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rsidR="00D22D91" w:rsidRPr="00FD2CAA" w:rsidRDefault="00D22D91" w:rsidP="00D22D91">
      <w:pPr>
        <w:pStyle w:val="PlainText"/>
        <w:jc w:val="center"/>
        <w:rPr>
          <w:rFonts w:ascii="Arial" w:hAnsi="Arial" w:cs="Arial"/>
          <w:sz w:val="16"/>
          <w:szCs w:val="16"/>
          <w:lang w:val="en-GB" w:bidi="ar-SA"/>
        </w:rPr>
      </w:pPr>
    </w:p>
    <w:p w:rsidR="00D22D91" w:rsidRDefault="00D22D91" w:rsidP="00D22D91">
      <w:pPr>
        <w:pStyle w:val="PlainText"/>
        <w:jc w:val="center"/>
        <w:rPr>
          <w:rFonts w:ascii="Arial" w:hAnsi="Arial" w:cs="Arial"/>
          <w:b/>
          <w:bCs/>
          <w:sz w:val="16"/>
          <w:szCs w:val="16"/>
          <w:lang w:val="en-GB" w:bidi="ar-SA"/>
        </w:rPr>
      </w:pPr>
      <w:r w:rsidRPr="00AB2ECC">
        <w:rPr>
          <w:rFonts w:ascii="Arial" w:hAnsi="Arial" w:cs="Arial"/>
          <w:b/>
          <w:bCs/>
          <w:sz w:val="16"/>
          <w:szCs w:val="16"/>
          <w:lang w:val="en-GB" w:bidi="ar-SA"/>
        </w:rPr>
        <w:t>Vintage Motorcycle Club .</w:t>
      </w:r>
      <w:r w:rsidR="001C074E">
        <w:rPr>
          <w:rFonts w:ascii="Arial" w:hAnsi="Arial" w:cs="Arial"/>
          <w:b/>
          <w:bCs/>
          <w:sz w:val="16"/>
          <w:szCs w:val="16"/>
          <w:lang w:val="en-GB" w:bidi="ar-SA"/>
        </w:rPr>
        <w:t>BHR.</w:t>
      </w:r>
      <w:r w:rsidRPr="00AB2ECC">
        <w:rPr>
          <w:rFonts w:ascii="Arial" w:hAnsi="Arial" w:cs="Arial"/>
          <w:b/>
          <w:bCs/>
          <w:sz w:val="16"/>
          <w:szCs w:val="16"/>
          <w:lang w:val="en-GB" w:bidi="ar-SA"/>
        </w:rPr>
        <w:t xml:space="preserve"> </w:t>
      </w:r>
    </w:p>
    <w:p w:rsidR="00D22D91" w:rsidRPr="00AB2ECC" w:rsidRDefault="00D22D91" w:rsidP="00D22D91">
      <w:pPr>
        <w:pStyle w:val="PlainText"/>
        <w:jc w:val="center"/>
        <w:rPr>
          <w:rFonts w:ascii="Arial" w:hAnsi="Arial" w:cs="Arial"/>
          <w:b/>
          <w:bCs/>
          <w:sz w:val="16"/>
          <w:szCs w:val="16"/>
          <w:lang w:val="en-GB" w:bidi="ar-SA"/>
        </w:rPr>
      </w:pPr>
    </w:p>
    <w:p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BHR </w:t>
      </w:r>
      <w:r w:rsidRPr="00AB2ECC">
        <w:rPr>
          <w:rFonts w:ascii="Arial-BoldMT" w:hAnsi="Arial-BoldMT" w:cs="Arial-BoldMT"/>
          <w:b/>
          <w:bCs/>
          <w:sz w:val="20"/>
          <w:szCs w:val="20"/>
          <w:lang w:val="en-GB" w:bidi="ar-SA"/>
        </w:rPr>
        <w:t xml:space="preserve">SUPPLEMENTARY REGULATIONS - CADWELL PARK FULL CIRCUIT </w:t>
      </w:r>
      <w:r w:rsidR="004F19BC">
        <w:rPr>
          <w:rFonts w:ascii="Arial-BoldMT" w:hAnsi="Arial-BoldMT" w:cs="Arial-BoldMT"/>
          <w:b/>
          <w:bCs/>
          <w:sz w:val="20"/>
          <w:szCs w:val="20"/>
          <w:lang w:val="en-GB" w:bidi="ar-SA"/>
        </w:rPr>
        <w:t>25/26TH</w:t>
      </w:r>
      <w:r>
        <w:rPr>
          <w:rFonts w:ascii="Arial-BoldMT" w:hAnsi="Arial-BoldMT" w:cs="Arial-BoldMT"/>
          <w:b/>
          <w:bCs/>
          <w:sz w:val="20"/>
          <w:szCs w:val="20"/>
          <w:lang w:val="en-GB" w:bidi="ar-SA"/>
        </w:rPr>
        <w:t xml:space="preserve"> SEPTEMBER 202</w:t>
      </w:r>
      <w:r w:rsidR="004F19BC">
        <w:rPr>
          <w:rFonts w:ascii="Arial-BoldMT" w:hAnsi="Arial-BoldMT" w:cs="Arial-BoldMT"/>
          <w:b/>
          <w:bCs/>
          <w:sz w:val="20"/>
          <w:szCs w:val="20"/>
          <w:lang w:val="en-GB" w:bidi="ar-SA"/>
        </w:rPr>
        <w:t>1</w:t>
      </w:r>
    </w:p>
    <w:p w:rsidR="00D22D91" w:rsidRPr="00AB2ECC" w:rsidRDefault="00D22D91" w:rsidP="00D22D91">
      <w:pPr>
        <w:pStyle w:val="PlainText"/>
        <w:jc w:val="center"/>
        <w:rPr>
          <w:rFonts w:ascii="Arial" w:hAnsi="Arial" w:cs="Arial"/>
          <w:b/>
          <w:sz w:val="20"/>
          <w:szCs w:val="20"/>
        </w:rPr>
      </w:pPr>
    </w:p>
    <w:p w:rsid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 xml:space="preserve">Vintage Motorcycle Club , BHR will organise European Open Meeting at Cadwell Park on </w:t>
      </w:r>
      <w:r w:rsidR="004F19BC">
        <w:rPr>
          <w:rFonts w:ascii="Arial" w:hAnsi="Arial" w:cs="Arial"/>
          <w:sz w:val="16"/>
          <w:szCs w:val="16"/>
          <w:lang w:val="en-GB" w:bidi="ar-SA"/>
        </w:rPr>
        <w:t>25/26</w:t>
      </w:r>
      <w:r w:rsidR="004F19BC" w:rsidRPr="004F19BC">
        <w:rPr>
          <w:rFonts w:ascii="Arial" w:hAnsi="Arial" w:cs="Arial"/>
          <w:sz w:val="16"/>
          <w:szCs w:val="16"/>
          <w:vertAlign w:val="superscript"/>
          <w:lang w:val="en-GB" w:bidi="ar-SA"/>
        </w:rPr>
        <w:t>TH</w:t>
      </w:r>
      <w:r w:rsidR="004F19BC">
        <w:rPr>
          <w:rFonts w:ascii="Arial" w:hAnsi="Arial" w:cs="Arial"/>
          <w:sz w:val="16"/>
          <w:szCs w:val="16"/>
          <w:lang w:val="en-GB" w:bidi="ar-SA"/>
        </w:rPr>
        <w:t xml:space="preserve"> September 2021</w:t>
      </w:r>
    </w:p>
    <w:p w:rsidR="00D22D91" w:rsidRPr="00D22D91" w:rsidRDefault="00D22D91" w:rsidP="00D22D91">
      <w:pPr>
        <w:pStyle w:val="ListParagraph"/>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Permit No.</w:t>
      </w:r>
      <w:r>
        <w:rPr>
          <w:rFonts w:ascii="Arial" w:hAnsi="Arial" w:cs="Arial"/>
          <w:sz w:val="16"/>
          <w:szCs w:val="16"/>
          <w:lang w:val="en-GB" w:bidi="ar-SA"/>
        </w:rPr>
        <w:t>ACU</w:t>
      </w:r>
      <w:r w:rsidR="00015988">
        <w:rPr>
          <w:rFonts w:ascii="Arial" w:hAnsi="Arial" w:cs="Arial"/>
          <w:sz w:val="16"/>
          <w:szCs w:val="16"/>
          <w:lang w:val="en-GB" w:bidi="ar-SA"/>
        </w:rPr>
        <w:t>6155</w:t>
      </w:r>
      <w:r>
        <w:rPr>
          <w:rFonts w:ascii="Arial" w:hAnsi="Arial" w:cs="Arial"/>
          <w:sz w:val="16"/>
          <w:szCs w:val="16"/>
          <w:lang w:val="en-GB" w:bidi="ar-SA"/>
        </w:rPr>
        <w:t xml:space="preserve">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Pr>
          <w:rFonts w:ascii="Arial" w:hAnsi="Arial" w:cs="Arial"/>
          <w:b/>
          <w:bCs/>
          <w:i/>
          <w:iCs/>
          <w:sz w:val="16"/>
          <w:szCs w:val="16"/>
          <w:lang w:val="en-GB" w:bidi="ar-SA"/>
        </w:rPr>
        <w:t>SECRETARY ON THE DAY:</w:t>
      </w:r>
      <w:r>
        <w:rPr>
          <w:rFonts w:ascii="Arial" w:hAnsi="Arial" w:cs="Arial"/>
          <w:b/>
          <w:bCs/>
          <w:i/>
          <w:iCs/>
          <w:sz w:val="16"/>
          <w:szCs w:val="16"/>
          <w:lang w:val="en-GB" w:bidi="ar-SA"/>
        </w:rPr>
        <w:tab/>
      </w:r>
      <w:r w:rsidRPr="00AB2ECC">
        <w:rPr>
          <w:rFonts w:ascii="Arial" w:hAnsi="Arial" w:cs="Arial"/>
          <w:b/>
          <w:bCs/>
          <w:i/>
          <w:iCs/>
          <w:sz w:val="16"/>
          <w:szCs w:val="16"/>
          <w:lang w:val="en-GB" w:bidi="ar-SA"/>
        </w:rPr>
        <w:t xml:space="preserve"> </w:t>
      </w:r>
    </w:p>
    <w:p w:rsidR="00D22D91"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D22D91">
        <w:rPr>
          <w:rFonts w:ascii="Arial" w:hAnsi="Arial" w:cs="Arial"/>
          <w:b/>
          <w:bCs/>
          <w:sz w:val="16"/>
          <w:szCs w:val="16"/>
          <w:lang w:val="en-GB" w:bidi="ar-SA"/>
        </w:rPr>
        <w:t xml:space="preserve">Carole Allison, </w:t>
      </w:r>
      <w:r w:rsidR="00683912">
        <w:rPr>
          <w:rFonts w:ascii="Arial" w:hAnsi="Arial" w:cs="Arial"/>
          <w:b/>
          <w:bCs/>
          <w:sz w:val="16"/>
          <w:szCs w:val="16"/>
          <w:lang w:val="en-GB" w:bidi="ar-SA"/>
        </w:rPr>
        <w:t>Summerville, 41 Sutton Road, Walpole Cross Keys, Kings Lynn, PE34 4HD.</w:t>
      </w:r>
      <w:r>
        <w:rPr>
          <w:rFonts w:ascii="Arial" w:hAnsi="Arial" w:cs="Arial"/>
          <w:b/>
          <w:bCs/>
          <w:sz w:val="16"/>
          <w:szCs w:val="16"/>
          <w:lang w:val="en-GB" w:bidi="ar-SA"/>
        </w:rPr>
        <w:t xml:space="preserve"> </w:t>
      </w:r>
    </w:p>
    <w:p w:rsidR="00D22D91" w:rsidRPr="00D22D91" w:rsidRDefault="001D38A6" w:rsidP="001D38A6">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00D22D91" w:rsidRPr="00D22D91">
        <w:rPr>
          <w:rFonts w:ascii="Arial" w:hAnsi="Arial" w:cs="Arial"/>
          <w:b/>
          <w:bCs/>
          <w:sz w:val="16"/>
          <w:szCs w:val="16"/>
        </w:rPr>
        <w:t xml:space="preserve">  Mobile; 07400508055   Email; bhrevents@vmcc.net</w:t>
      </w:r>
    </w:p>
    <w:p w:rsidR="00D22D91" w:rsidRPr="00AB2ECC" w:rsidRDefault="00D22D91" w:rsidP="00D22D91">
      <w:pPr>
        <w:autoSpaceDE w:val="0"/>
        <w:autoSpaceDN w:val="0"/>
        <w:adjustRightInd w:val="0"/>
        <w:spacing w:after="0" w:line="240" w:lineRule="auto"/>
        <w:ind w:firstLine="284"/>
        <w:rPr>
          <w:rFonts w:ascii="Arial" w:hAnsi="Arial" w:cs="Arial"/>
          <w:sz w:val="16"/>
          <w:szCs w:val="16"/>
        </w:rPr>
      </w:pPr>
      <w:r w:rsidRPr="00AB2ECC">
        <w:rPr>
          <w:rFonts w:ascii="Arial" w:hAnsi="Arial" w:cs="Arial"/>
          <w:sz w:val="16"/>
          <w:szCs w:val="16"/>
        </w:rPr>
        <w:t xml:space="preserve">All correspondence and telephone calls - 9pm curfew - regarding entries </w:t>
      </w:r>
      <w:r>
        <w:rPr>
          <w:rFonts w:ascii="Arial" w:hAnsi="Arial" w:cs="Arial"/>
          <w:sz w:val="16"/>
          <w:szCs w:val="16"/>
        </w:rPr>
        <w:t>should be addressed to C. Allison</w:t>
      </w:r>
      <w:r w:rsidRPr="00AB2ECC">
        <w:rPr>
          <w:rFonts w:ascii="Arial" w:hAnsi="Arial" w:cs="Arial"/>
          <w:sz w:val="16"/>
          <w:szCs w:val="16"/>
        </w:rPr>
        <w:t>.</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Pr="00AB2ECC">
        <w:rPr>
          <w:rFonts w:ascii="Arial" w:hAnsi="Arial" w:cs="Arial"/>
          <w:sz w:val="16"/>
          <w:szCs w:val="16"/>
          <w:lang w:val="en-GB" w:bidi="ar-SA"/>
        </w:rPr>
        <w:t>P.C.L. No. 012 The circuit length is 2.17</w:t>
      </w:r>
      <w:r>
        <w:rPr>
          <w:rFonts w:ascii="Arial" w:hAnsi="Arial" w:cs="Arial"/>
          <w:sz w:val="16"/>
          <w:szCs w:val="16"/>
          <w:lang w:val="en-GB" w:bidi="ar-SA"/>
        </w:rPr>
        <w:t xml:space="preserve"> miles, minimum width 7.5m</w:t>
      </w:r>
      <w:r w:rsidRPr="00AB2ECC">
        <w:rPr>
          <w:rFonts w:ascii="Arial" w:hAnsi="Arial" w:cs="Arial"/>
          <w:sz w:val="16"/>
          <w:szCs w:val="16"/>
          <w:lang w:val="en-GB" w:bidi="ar-SA"/>
        </w:rPr>
        <w:t xml:space="preserve"> Racing will be in a clockwise direction.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 further instructions</w:t>
      </w:r>
      <w:r w:rsidR="007E7D1A">
        <w:rPr>
          <w:rFonts w:ascii="Arial" w:hAnsi="Arial" w:cs="Arial"/>
          <w:sz w:val="16"/>
          <w:szCs w:val="16"/>
          <w:lang w:val="en-GB" w:bidi="ar-SA"/>
        </w:rPr>
        <w:t xml:space="preserve"> subse</w:t>
      </w:r>
      <w:r>
        <w:rPr>
          <w:rFonts w:ascii="Arial" w:hAnsi="Arial" w:cs="Arial"/>
          <w:sz w:val="16"/>
          <w:szCs w:val="16"/>
          <w:lang w:val="en-GB" w:bidi="ar-SA"/>
        </w:rPr>
        <w:t>quently</w:t>
      </w:r>
      <w:r w:rsidRPr="00AB2ECC">
        <w:rPr>
          <w:rFonts w:ascii="Arial" w:hAnsi="Arial" w:cs="Arial"/>
          <w:sz w:val="16"/>
          <w:szCs w:val="16"/>
          <w:lang w:val="en-GB" w:bidi="ar-SA"/>
        </w:rPr>
        <w:t xml:space="preserve"> issued or official announcements made.</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rsidR="00D22D91" w:rsidRPr="00371600" w:rsidRDefault="00D22D91" w:rsidP="00371600">
      <w:pPr>
        <w:autoSpaceDE w:val="0"/>
        <w:autoSpaceDN w:val="0"/>
        <w:adjustRightInd w:val="0"/>
        <w:spacing w:after="0" w:line="240" w:lineRule="auto"/>
        <w:ind w:firstLine="284"/>
        <w:jc w:val="both"/>
        <w:rPr>
          <w:rFonts w:ascii="Arial" w:hAnsi="Arial" w:cs="Arial"/>
          <w:b/>
          <w:sz w:val="16"/>
          <w:szCs w:val="16"/>
        </w:rPr>
      </w:pPr>
      <w:r w:rsidRPr="00AB2ECC">
        <w:rPr>
          <w:rFonts w:ascii="Arial" w:hAnsi="Arial" w:cs="Arial"/>
          <w:b/>
          <w:sz w:val="16"/>
          <w:szCs w:val="16"/>
        </w:rPr>
        <w:t>Clerk of Course</w:t>
      </w:r>
      <w:r w:rsidR="00371600">
        <w:rPr>
          <w:rFonts w:ascii="Arial" w:hAnsi="Arial" w:cs="Arial"/>
          <w:sz w:val="16"/>
          <w:szCs w:val="16"/>
        </w:rPr>
        <w:t xml:space="preserve"> &amp;</w:t>
      </w:r>
      <w:r w:rsidRPr="00AB2ECC">
        <w:rPr>
          <w:rFonts w:ascii="Arial" w:hAnsi="Arial" w:cs="Arial"/>
          <w:sz w:val="16"/>
          <w:szCs w:val="16"/>
        </w:rPr>
        <w:t xml:space="preserve"> </w:t>
      </w:r>
      <w:r w:rsidRPr="00AB2ECC">
        <w:rPr>
          <w:rFonts w:ascii="Arial" w:hAnsi="Arial" w:cs="Arial"/>
          <w:b/>
          <w:sz w:val="16"/>
          <w:szCs w:val="16"/>
        </w:rPr>
        <w:t>Deputy</w:t>
      </w:r>
      <w:r w:rsidR="00371600">
        <w:rPr>
          <w:rFonts w:ascii="Arial" w:hAnsi="Arial" w:cs="Arial"/>
          <w:b/>
          <w:sz w:val="16"/>
          <w:szCs w:val="16"/>
        </w:rPr>
        <w:t xml:space="preserve">: Ian </w:t>
      </w:r>
      <w:proofErr w:type="spellStart"/>
      <w:r w:rsidR="00371600">
        <w:rPr>
          <w:rFonts w:ascii="Arial" w:hAnsi="Arial" w:cs="Arial"/>
          <w:b/>
          <w:sz w:val="16"/>
          <w:szCs w:val="16"/>
        </w:rPr>
        <w:t>Botham</w:t>
      </w:r>
      <w:proofErr w:type="spellEnd"/>
      <w:r w:rsidR="00371600">
        <w:rPr>
          <w:rFonts w:ascii="Arial" w:hAnsi="Arial" w:cs="Arial"/>
          <w:b/>
          <w:sz w:val="16"/>
          <w:szCs w:val="16"/>
        </w:rPr>
        <w:t>,.</w:t>
      </w:r>
      <w:r w:rsidR="00683912">
        <w:rPr>
          <w:rFonts w:ascii="Arial" w:hAnsi="Arial" w:cs="Arial"/>
          <w:b/>
          <w:sz w:val="16"/>
          <w:szCs w:val="16"/>
        </w:rPr>
        <w:t xml:space="preserve"> Stu Davidson</w:t>
      </w:r>
      <w:r>
        <w:rPr>
          <w:rFonts w:ascii="Arial" w:hAnsi="Arial" w:cs="Arial"/>
          <w:b/>
          <w:sz w:val="16"/>
          <w:szCs w:val="16"/>
        </w:rPr>
        <w:t xml:space="preserve"> </w:t>
      </w:r>
      <w:r w:rsidRPr="00AB2ECC">
        <w:rPr>
          <w:rFonts w:ascii="Arial" w:hAnsi="Arial" w:cs="Arial"/>
          <w:b/>
          <w:sz w:val="16"/>
          <w:szCs w:val="16"/>
        </w:rPr>
        <w:t>Assistant</w:t>
      </w:r>
      <w:r w:rsidR="00371600">
        <w:rPr>
          <w:rFonts w:ascii="Arial" w:hAnsi="Arial" w:cs="Arial"/>
          <w:b/>
          <w:sz w:val="16"/>
          <w:szCs w:val="16"/>
        </w:rPr>
        <w:t xml:space="preserve"> Clerk of the Course: John Wright. </w:t>
      </w:r>
      <w:r w:rsidRPr="00AB2ECC">
        <w:rPr>
          <w:rFonts w:ascii="Arial" w:hAnsi="Arial" w:cs="Arial"/>
          <w:b/>
          <w:sz w:val="16"/>
          <w:szCs w:val="16"/>
        </w:rPr>
        <w:t>Chief Steward</w:t>
      </w:r>
      <w:r w:rsidR="00371600">
        <w:rPr>
          <w:rFonts w:ascii="Arial" w:hAnsi="Arial" w:cs="Arial"/>
          <w:b/>
          <w:sz w:val="16"/>
          <w:szCs w:val="16"/>
        </w:rPr>
        <w:t>/</w:t>
      </w:r>
      <w:r>
        <w:rPr>
          <w:rFonts w:ascii="Arial" w:hAnsi="Arial" w:cs="Arial"/>
          <w:b/>
          <w:sz w:val="16"/>
          <w:szCs w:val="16"/>
        </w:rPr>
        <w:t xml:space="preserve"> Incident Officer</w:t>
      </w:r>
      <w:r w:rsidR="00371600">
        <w:rPr>
          <w:rFonts w:ascii="Arial" w:hAnsi="Arial" w:cs="Arial"/>
          <w:b/>
          <w:sz w:val="16"/>
          <w:szCs w:val="16"/>
        </w:rPr>
        <w:t xml:space="preserve">: Gerry </w:t>
      </w:r>
      <w:proofErr w:type="spellStart"/>
      <w:r w:rsidR="00371600">
        <w:rPr>
          <w:rFonts w:ascii="Arial" w:hAnsi="Arial" w:cs="Arial"/>
          <w:b/>
          <w:sz w:val="16"/>
          <w:szCs w:val="16"/>
        </w:rPr>
        <w:t>Daine</w:t>
      </w:r>
      <w:proofErr w:type="spellEnd"/>
      <w:r w:rsidR="00371600">
        <w:rPr>
          <w:rFonts w:ascii="Arial" w:hAnsi="Arial" w:cs="Arial"/>
          <w:b/>
          <w:sz w:val="16"/>
          <w:szCs w:val="16"/>
        </w:rPr>
        <w:t xml:space="preserve">, Bill </w:t>
      </w:r>
      <w:proofErr w:type="spellStart"/>
      <w:r w:rsidR="00371600">
        <w:rPr>
          <w:rFonts w:ascii="Arial" w:hAnsi="Arial" w:cs="Arial"/>
          <w:b/>
          <w:sz w:val="16"/>
          <w:szCs w:val="16"/>
        </w:rPr>
        <w:t>Redmayne</w:t>
      </w:r>
      <w:proofErr w:type="spellEnd"/>
      <w:r w:rsidR="00371600">
        <w:rPr>
          <w:rFonts w:ascii="Arial" w:hAnsi="Arial" w:cs="Arial"/>
          <w:b/>
          <w:sz w:val="16"/>
          <w:szCs w:val="16"/>
        </w:rPr>
        <w:t>.</w:t>
      </w:r>
      <w:r>
        <w:rPr>
          <w:rFonts w:ascii="Arial" w:hAnsi="Arial" w:cs="Arial"/>
          <w:b/>
          <w:sz w:val="16"/>
          <w:szCs w:val="16"/>
        </w:rPr>
        <w:t xml:space="preserve"> </w:t>
      </w:r>
      <w:r w:rsidR="00371600">
        <w:rPr>
          <w:rFonts w:ascii="Arial" w:hAnsi="Arial" w:cs="Arial"/>
          <w:b/>
          <w:sz w:val="16"/>
          <w:szCs w:val="16"/>
        </w:rPr>
        <w:t>Chief Marshal: Lucie</w:t>
      </w:r>
      <w:r w:rsidR="0097069A">
        <w:rPr>
          <w:rFonts w:ascii="Arial" w:hAnsi="Arial" w:cs="Arial"/>
          <w:b/>
          <w:sz w:val="16"/>
          <w:szCs w:val="16"/>
        </w:rPr>
        <w:t>n</w:t>
      </w:r>
      <w:r w:rsidR="00371600">
        <w:rPr>
          <w:rFonts w:ascii="Arial" w:hAnsi="Arial" w:cs="Arial"/>
          <w:b/>
          <w:sz w:val="16"/>
          <w:szCs w:val="16"/>
        </w:rPr>
        <w:t xml:space="preserve"> </w:t>
      </w:r>
      <w:proofErr w:type="spellStart"/>
      <w:r w:rsidR="00371600">
        <w:rPr>
          <w:rFonts w:ascii="Arial" w:hAnsi="Arial" w:cs="Arial"/>
          <w:b/>
          <w:sz w:val="16"/>
          <w:szCs w:val="16"/>
        </w:rPr>
        <w:t>Burkhardt</w:t>
      </w:r>
      <w:proofErr w:type="spellEnd"/>
      <w:r w:rsidR="00371600">
        <w:rPr>
          <w:rFonts w:ascii="Arial" w:hAnsi="Arial" w:cs="Arial"/>
          <w:b/>
          <w:sz w:val="16"/>
          <w:szCs w:val="16"/>
        </w:rPr>
        <w:t>. Club Safe</w:t>
      </w:r>
      <w:r w:rsidR="00314E4B">
        <w:rPr>
          <w:rFonts w:ascii="Arial" w:hAnsi="Arial" w:cs="Arial"/>
          <w:b/>
          <w:sz w:val="16"/>
          <w:szCs w:val="16"/>
        </w:rPr>
        <w:t xml:space="preserve"> </w:t>
      </w:r>
      <w:r w:rsidR="00371600">
        <w:rPr>
          <w:rFonts w:ascii="Arial" w:hAnsi="Arial" w:cs="Arial"/>
          <w:b/>
          <w:sz w:val="16"/>
          <w:szCs w:val="16"/>
        </w:rPr>
        <w:t xml:space="preserve">Guarding Officer: </w:t>
      </w:r>
      <w:r w:rsidR="00371600">
        <w:rPr>
          <w:rFonts w:ascii="Arial" w:hAnsi="Arial" w:cs="Arial"/>
          <w:sz w:val="16"/>
          <w:szCs w:val="16"/>
        </w:rPr>
        <w:t xml:space="preserve">will be from the following; </w:t>
      </w:r>
      <w:r w:rsidR="00B24C6D">
        <w:rPr>
          <w:rFonts w:ascii="Arial" w:hAnsi="Arial" w:cs="Arial"/>
          <w:b/>
          <w:sz w:val="16"/>
          <w:szCs w:val="16"/>
        </w:rPr>
        <w:t>Sue Whittaker, Mark Whittaker, Mike Powell.</w:t>
      </w:r>
    </w:p>
    <w:p w:rsidR="00D22D91"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Time Keepers</w:t>
      </w:r>
      <w:r w:rsidRPr="00AB2ECC">
        <w:rPr>
          <w:rFonts w:ascii="Arial" w:hAnsi="Arial" w:cs="Arial"/>
          <w:sz w:val="16"/>
          <w:szCs w:val="16"/>
        </w:rPr>
        <w:t xml:space="preserve">: HS Sports </w:t>
      </w:r>
      <w:r w:rsidRPr="00AB2ECC">
        <w:rPr>
          <w:rFonts w:ascii="Arial" w:hAnsi="Arial" w:cs="Arial"/>
          <w:sz w:val="16"/>
          <w:szCs w:val="16"/>
        </w:rPr>
        <w:tab/>
      </w:r>
    </w:p>
    <w:p w:rsidR="00D22D91" w:rsidRPr="00AB2ECC"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Sound Operator</w:t>
      </w:r>
      <w:r w:rsidR="00371600">
        <w:rPr>
          <w:rFonts w:ascii="Arial" w:hAnsi="Arial" w:cs="Arial"/>
          <w:b/>
          <w:sz w:val="16"/>
          <w:szCs w:val="16"/>
        </w:rPr>
        <w:t xml:space="preserve"> &amp; Chief Technical Officers: Bernie Taylor, Bob </w:t>
      </w:r>
      <w:proofErr w:type="spellStart"/>
      <w:r w:rsidR="00371600">
        <w:rPr>
          <w:rFonts w:ascii="Arial" w:hAnsi="Arial" w:cs="Arial"/>
          <w:b/>
          <w:sz w:val="16"/>
          <w:szCs w:val="16"/>
        </w:rPr>
        <w:t>Livesey</w:t>
      </w:r>
      <w:proofErr w:type="spellEnd"/>
      <w:r w:rsidR="00371600">
        <w:rPr>
          <w:rFonts w:ascii="Arial" w:hAnsi="Arial" w:cs="Arial"/>
          <w:b/>
          <w:sz w:val="16"/>
          <w:szCs w:val="16"/>
        </w:rPr>
        <w:t>, David Hugh</w:t>
      </w:r>
      <w:r w:rsidR="00314E4B">
        <w:rPr>
          <w:rFonts w:ascii="Arial" w:hAnsi="Arial" w:cs="Arial"/>
          <w:b/>
          <w:sz w:val="16"/>
          <w:szCs w:val="16"/>
        </w:rPr>
        <w:t>e</w:t>
      </w:r>
      <w:r w:rsidR="00371600">
        <w:rPr>
          <w:rFonts w:ascii="Arial" w:hAnsi="Arial" w:cs="Arial"/>
          <w:b/>
          <w:sz w:val="16"/>
          <w:szCs w:val="16"/>
        </w:rPr>
        <w:t>s,</w:t>
      </w:r>
      <w:r w:rsidR="004F19BC">
        <w:rPr>
          <w:rFonts w:ascii="Arial" w:hAnsi="Arial" w:cs="Arial"/>
          <w:b/>
          <w:sz w:val="16"/>
          <w:szCs w:val="16"/>
        </w:rPr>
        <w:t xml:space="preserve"> </w:t>
      </w:r>
      <w:r w:rsidR="00B56D1F">
        <w:rPr>
          <w:rFonts w:ascii="Arial" w:hAnsi="Arial" w:cs="Arial"/>
          <w:b/>
          <w:sz w:val="16"/>
          <w:szCs w:val="16"/>
        </w:rPr>
        <w:t xml:space="preserve"> Arthur Bond.</w:t>
      </w:r>
      <w:r w:rsidR="00371600">
        <w:rPr>
          <w:rFonts w:ascii="Arial" w:hAnsi="Arial" w:cs="Arial"/>
          <w:b/>
          <w:sz w:val="16"/>
          <w:szCs w:val="16"/>
        </w:rPr>
        <w:t xml:space="preserve"> </w:t>
      </w:r>
      <w:r w:rsidR="004F19BC">
        <w:rPr>
          <w:rFonts w:ascii="Arial" w:hAnsi="Arial" w:cs="Arial"/>
          <w:b/>
          <w:sz w:val="16"/>
          <w:szCs w:val="16"/>
        </w:rPr>
        <w:t xml:space="preserve">Gerry </w:t>
      </w:r>
      <w:proofErr w:type="spellStart"/>
      <w:r w:rsidR="004F19BC">
        <w:rPr>
          <w:rFonts w:ascii="Arial" w:hAnsi="Arial" w:cs="Arial"/>
          <w:b/>
          <w:sz w:val="16"/>
          <w:szCs w:val="16"/>
        </w:rPr>
        <w:t>Daine</w:t>
      </w:r>
      <w:proofErr w:type="spellEnd"/>
      <w:r w:rsidRPr="00AB2ECC">
        <w:rPr>
          <w:rFonts w:ascii="Arial" w:hAnsi="Arial" w:cs="Arial"/>
          <w:sz w:val="16"/>
          <w:szCs w:val="16"/>
        </w:rPr>
        <w:tab/>
      </w:r>
    </w:p>
    <w:p w:rsidR="00D22D91" w:rsidRPr="00CE04DF" w:rsidRDefault="00D22D91" w:rsidP="00B56D1F">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Pr>
          <w:rFonts w:ascii="Arial" w:hAnsi="Arial" w:cs="Arial"/>
          <w:sz w:val="16"/>
          <w:szCs w:val="16"/>
          <w:lang w:val="en-GB" w:bidi="ar-SA"/>
        </w:rPr>
        <w:t xml:space="preserve"> competition licence issued by the ACU, SACU or other FIM Europe affiliated Federation</w:t>
      </w:r>
      <w:r w:rsidR="00B56D1F">
        <w:rPr>
          <w:rFonts w:ascii="Arial" w:hAnsi="Arial" w:cs="Arial"/>
          <w:sz w:val="16"/>
          <w:szCs w:val="16"/>
          <w:lang w:val="en-GB" w:bidi="ar-SA"/>
        </w:rPr>
        <w:t>. Riders with a licence issued by a European FMN other than th</w:t>
      </w:r>
      <w:r w:rsidR="00314E4B">
        <w:rPr>
          <w:rFonts w:ascii="Arial" w:hAnsi="Arial" w:cs="Arial"/>
          <w:sz w:val="16"/>
          <w:szCs w:val="16"/>
          <w:lang w:val="en-GB" w:bidi="ar-SA"/>
        </w:rPr>
        <w:t>e</w:t>
      </w:r>
      <w:r w:rsidR="00B56D1F">
        <w:rPr>
          <w:rFonts w:ascii="Arial" w:hAnsi="Arial" w:cs="Arial"/>
          <w:sz w:val="16"/>
          <w:szCs w:val="16"/>
          <w:lang w:val="en-GB" w:bidi="ar-SA"/>
        </w:rPr>
        <w:t xml:space="preserve"> ACU or SACU must have start permission</w:t>
      </w:r>
      <w:r>
        <w:rPr>
          <w:rFonts w:ascii="Arial" w:hAnsi="Arial" w:cs="Arial"/>
          <w:sz w:val="16"/>
          <w:szCs w:val="16"/>
          <w:lang w:val="en-GB" w:bidi="ar-SA"/>
        </w:rPr>
        <w:t>.</w:t>
      </w:r>
      <w:r w:rsidR="00B56D1F">
        <w:rPr>
          <w:rFonts w:ascii="Arial" w:hAnsi="Arial" w:cs="Arial"/>
          <w:sz w:val="16"/>
          <w:szCs w:val="16"/>
          <w:lang w:val="en-GB" w:bidi="ar-SA"/>
        </w:rPr>
        <w:t xml:space="preserve"> That confirms the rider has Medical and Repatriation Insurance</w:t>
      </w:r>
      <w:r w:rsidR="00CE04DF">
        <w:rPr>
          <w:rFonts w:ascii="Arial" w:hAnsi="Arial" w:cs="Arial"/>
          <w:sz w:val="16"/>
          <w:szCs w:val="16"/>
          <w:lang w:val="en-GB" w:bidi="ar-SA"/>
        </w:rPr>
        <w:t>, from their Licence issuing Federation. This include MCUI Licence Holders. These must be shown when signing on.</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b/>
          <w:bCs/>
          <w:sz w:val="16"/>
          <w:szCs w:val="16"/>
        </w:rPr>
        <w:tab/>
        <w:t xml:space="preserve">Practice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5</w:t>
      </w:r>
      <w:r>
        <w:rPr>
          <w:rFonts w:ascii="Arial" w:hAnsi="Arial" w:cs="Arial"/>
          <w:b/>
          <w:sz w:val="16"/>
          <w:szCs w:val="16"/>
        </w:rPr>
        <w:t>7</w:t>
      </w:r>
      <w:r w:rsidRPr="00AB2ECC">
        <w:rPr>
          <w:rFonts w:ascii="Arial" w:hAnsi="Arial" w:cs="Arial"/>
          <w:sz w:val="16"/>
          <w:szCs w:val="16"/>
        </w:rPr>
        <w:t xml:space="preserve"> </w:t>
      </w:r>
      <w:r w:rsidRPr="00AB2ECC">
        <w:rPr>
          <w:rFonts w:ascii="Arial" w:hAnsi="Arial" w:cs="Arial"/>
          <w:sz w:val="16"/>
          <w:szCs w:val="16"/>
        </w:rPr>
        <w:tab/>
        <w:t xml:space="preserve">Three wheeler </w:t>
      </w:r>
      <w:r w:rsidRPr="00AB2ECC">
        <w:rPr>
          <w:rFonts w:ascii="Arial" w:hAnsi="Arial" w:cs="Arial"/>
          <w:b/>
          <w:sz w:val="16"/>
          <w:szCs w:val="16"/>
        </w:rPr>
        <w:t>3</w:t>
      </w:r>
      <w:r>
        <w:rPr>
          <w:rFonts w:ascii="Arial" w:hAnsi="Arial" w:cs="Arial"/>
          <w:b/>
          <w:sz w:val="16"/>
          <w:szCs w:val="16"/>
        </w:rPr>
        <w:t>9</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Pr>
          <w:rFonts w:ascii="Arial" w:hAnsi="Arial" w:cs="Arial"/>
          <w:b/>
          <w:sz w:val="16"/>
          <w:szCs w:val="16"/>
        </w:rPr>
        <w:t>63</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sz w:val="16"/>
          <w:szCs w:val="16"/>
        </w:rPr>
        <w:tab/>
      </w:r>
      <w:r w:rsidRPr="00AB2ECC">
        <w:rPr>
          <w:rFonts w:ascii="Arial" w:hAnsi="Arial" w:cs="Arial"/>
          <w:b/>
          <w:bCs/>
          <w:sz w:val="16"/>
          <w:szCs w:val="16"/>
        </w:rPr>
        <w:t xml:space="preserve">Race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38</w:t>
      </w:r>
      <w:r w:rsidRPr="00AB2ECC">
        <w:rPr>
          <w:rFonts w:ascii="Arial" w:hAnsi="Arial" w:cs="Arial"/>
          <w:sz w:val="16"/>
          <w:szCs w:val="16"/>
        </w:rPr>
        <w:t xml:space="preserve"> </w:t>
      </w:r>
      <w:r w:rsidRPr="00AB2ECC">
        <w:rPr>
          <w:rFonts w:ascii="Arial" w:hAnsi="Arial" w:cs="Arial"/>
          <w:sz w:val="16"/>
          <w:szCs w:val="16"/>
        </w:rPr>
        <w:tab/>
        <w:t xml:space="preserve">Three wheeler </w:t>
      </w:r>
      <w:r>
        <w:rPr>
          <w:rFonts w:ascii="Arial" w:hAnsi="Arial" w:cs="Arial"/>
          <w:b/>
          <w:sz w:val="16"/>
          <w:szCs w:val="16"/>
        </w:rPr>
        <w:t>28</w:t>
      </w:r>
      <w:r w:rsidRPr="00AB2ECC">
        <w:rPr>
          <w:rFonts w:ascii="Arial" w:hAnsi="Arial" w:cs="Arial"/>
          <w:sz w:val="16"/>
          <w:szCs w:val="16"/>
        </w:rPr>
        <w:t xml:space="preserve"> </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Pr>
          <w:rFonts w:ascii="Arial" w:hAnsi="Arial" w:cs="Arial"/>
          <w:b/>
          <w:sz w:val="16"/>
          <w:szCs w:val="16"/>
        </w:rPr>
        <w:t>42</w:t>
      </w:r>
    </w:p>
    <w:p w:rsidR="00D22D91" w:rsidRPr="00AB2ECC"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AB2ECC">
        <w:rPr>
          <w:rFonts w:ascii="Arial" w:hAnsi="Arial" w:cs="Arial"/>
          <w:sz w:val="16"/>
          <w:szCs w:val="16"/>
        </w:rPr>
        <w:tab/>
      </w:r>
      <w:r w:rsidRPr="00AB2ECC">
        <w:rPr>
          <w:rFonts w:ascii="Arial" w:hAnsi="Arial" w:cs="Arial"/>
          <w:b/>
          <w:bCs/>
          <w:sz w:val="16"/>
          <w:szCs w:val="16"/>
        </w:rPr>
        <w:t xml:space="preserve">Grid format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3-3</w:t>
      </w:r>
      <w:r w:rsidRPr="00AB2ECC">
        <w:rPr>
          <w:rFonts w:ascii="Arial" w:hAnsi="Arial" w:cs="Arial"/>
          <w:sz w:val="16"/>
          <w:szCs w:val="16"/>
        </w:rPr>
        <w:t xml:space="preserve"> </w:t>
      </w:r>
      <w:r w:rsidRPr="00AB2ECC">
        <w:rPr>
          <w:rFonts w:ascii="Arial" w:hAnsi="Arial" w:cs="Arial"/>
          <w:sz w:val="16"/>
          <w:szCs w:val="16"/>
        </w:rPr>
        <w:tab/>
        <w:t xml:space="preserve">Three wheeler </w:t>
      </w:r>
      <w:r w:rsidRPr="00AB2ECC">
        <w:rPr>
          <w:rFonts w:ascii="Arial" w:hAnsi="Arial" w:cs="Arial"/>
          <w:b/>
          <w:sz w:val="16"/>
          <w:szCs w:val="16"/>
        </w:rPr>
        <w:t>2-2</w:t>
      </w:r>
    </w:p>
    <w:p w:rsidR="00D22D91" w:rsidRDefault="00D22D91" w:rsidP="00D22D91">
      <w:pPr>
        <w:autoSpaceDE w:val="0"/>
        <w:autoSpaceDN w:val="0"/>
        <w:adjustRightInd w:val="0"/>
        <w:spacing w:after="0" w:line="240" w:lineRule="auto"/>
        <w:ind w:left="426"/>
        <w:rPr>
          <w:rFonts w:ascii="Arial" w:hAnsi="Arial" w:cs="Arial"/>
          <w:sz w:val="16"/>
          <w:szCs w:val="16"/>
        </w:rPr>
      </w:pPr>
      <w:r w:rsidRPr="00AB2ECC">
        <w:rPr>
          <w:rFonts w:ascii="Arial" w:hAnsi="Arial" w:cs="Arial"/>
          <w:sz w:val="16"/>
          <w:szCs w:val="16"/>
        </w:rPr>
        <w:t>The Bantam dispensation may be used to increase grid size by an additional four. (Road Race Meeting 05/03/2009)</w:t>
      </w:r>
    </w:p>
    <w:p w:rsidR="00D22D91" w:rsidRPr="00AB2ECC" w:rsidRDefault="00D22D91" w:rsidP="00D22D91">
      <w:pPr>
        <w:autoSpaceDE w:val="0"/>
        <w:autoSpaceDN w:val="0"/>
        <w:adjustRightInd w:val="0"/>
        <w:spacing w:after="0" w:line="240" w:lineRule="auto"/>
        <w:ind w:left="426"/>
        <w:rPr>
          <w:rFonts w:ascii="Arial" w:hAnsi="Arial" w:cs="Arial"/>
          <w:sz w:val="16"/>
          <w:szCs w:val="16"/>
        </w:rPr>
      </w:pPr>
      <w:r>
        <w:rPr>
          <w:rFonts w:ascii="Arial" w:hAnsi="Arial" w:cs="Arial"/>
          <w:sz w:val="16"/>
          <w:szCs w:val="16"/>
        </w:rPr>
        <w:t>Limitation: Maximum number of entries as above and in order of receipt. Reserve places may be allocated by the entries secretary</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 xml:space="preserve">All entries must be made on an official entry form and must be received by the Entries Secretary by the closing date which is </w:t>
      </w:r>
      <w:r w:rsidRPr="00AB2ECC">
        <w:rPr>
          <w:rFonts w:ascii="Arial" w:hAnsi="Arial" w:cs="Arial"/>
          <w:b/>
          <w:bCs/>
          <w:sz w:val="16"/>
          <w:szCs w:val="16"/>
          <w:lang w:val="en-GB" w:bidi="ar-SA"/>
        </w:rPr>
        <w:t xml:space="preserve">Saturday </w:t>
      </w:r>
      <w:r w:rsidR="004F19BC">
        <w:rPr>
          <w:rFonts w:ascii="Arial" w:hAnsi="Arial" w:cs="Arial"/>
          <w:b/>
          <w:bCs/>
          <w:sz w:val="16"/>
          <w:szCs w:val="16"/>
          <w:lang w:val="en-GB" w:bidi="ar-SA"/>
        </w:rPr>
        <w:t>4</w:t>
      </w:r>
      <w:r w:rsidRPr="002F3579">
        <w:rPr>
          <w:rFonts w:ascii="Arial" w:hAnsi="Arial" w:cs="Arial"/>
          <w:b/>
          <w:bCs/>
          <w:sz w:val="16"/>
          <w:szCs w:val="16"/>
          <w:vertAlign w:val="superscript"/>
          <w:lang w:val="en-GB" w:bidi="ar-SA"/>
        </w:rPr>
        <w:t>th</w:t>
      </w:r>
      <w:r>
        <w:rPr>
          <w:rFonts w:ascii="Arial" w:hAnsi="Arial" w:cs="Arial"/>
          <w:b/>
          <w:bCs/>
          <w:sz w:val="16"/>
          <w:szCs w:val="16"/>
          <w:lang w:val="en-GB" w:bidi="ar-SA"/>
        </w:rPr>
        <w:t xml:space="preserve"> September 202</w:t>
      </w:r>
      <w:r w:rsidR="004F19BC">
        <w:rPr>
          <w:rFonts w:ascii="Arial" w:hAnsi="Arial" w:cs="Arial"/>
          <w:b/>
          <w:bCs/>
          <w:sz w:val="16"/>
          <w:szCs w:val="16"/>
          <w:lang w:val="en-GB" w:bidi="ar-SA"/>
        </w:rPr>
        <w:t>1</w:t>
      </w:r>
      <w:r w:rsidRPr="00AB2ECC">
        <w:rPr>
          <w:rFonts w:ascii="Arial" w:hAnsi="Arial" w:cs="Arial"/>
          <w:b/>
          <w:bCs/>
          <w:sz w:val="16"/>
          <w:szCs w:val="16"/>
          <w:lang w:val="en-GB" w:bidi="ar-SA"/>
        </w:rPr>
        <w:t xml:space="preserve">  </w:t>
      </w:r>
      <w:r w:rsidRPr="00AB2ECC">
        <w:rPr>
          <w:rFonts w:ascii="Arial" w:hAnsi="Arial" w:cs="Arial"/>
          <w:sz w:val="16"/>
          <w:szCs w:val="16"/>
          <w:lang w:val="en-GB" w:bidi="ar-SA"/>
        </w:rPr>
        <w:t>with the appropriate entry fee as follows:</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Two Day </w:t>
      </w:r>
      <w:r w:rsidRPr="00AB2ECC">
        <w:rPr>
          <w:rFonts w:ascii="Arial" w:hAnsi="Arial" w:cs="Arial"/>
          <w:b/>
          <w:bCs/>
          <w:sz w:val="16"/>
          <w:szCs w:val="16"/>
        </w:rPr>
        <w:tab/>
      </w:r>
      <w:r w:rsidRPr="00AB2ECC">
        <w:rPr>
          <w:rFonts w:ascii="Arial" w:hAnsi="Arial" w:cs="Arial"/>
          <w:sz w:val="16"/>
          <w:szCs w:val="16"/>
        </w:rPr>
        <w:t xml:space="preserve">Solo </w:t>
      </w:r>
      <w:r w:rsidR="00576FDA">
        <w:rPr>
          <w:rFonts w:ascii="Arial" w:hAnsi="Arial" w:cs="Arial"/>
          <w:b/>
          <w:bCs/>
          <w:sz w:val="16"/>
          <w:szCs w:val="16"/>
        </w:rPr>
        <w:t>£210</w:t>
      </w:r>
      <w:r>
        <w:rPr>
          <w:rFonts w:ascii="Arial" w:hAnsi="Arial" w:cs="Arial"/>
          <w:b/>
          <w:bCs/>
          <w:sz w:val="16"/>
          <w:szCs w:val="16"/>
        </w:rPr>
        <w:t>.00</w:t>
      </w:r>
      <w:r w:rsidRPr="00AB2ECC">
        <w:rPr>
          <w:rFonts w:ascii="Arial" w:hAnsi="Arial" w:cs="Arial"/>
          <w:b/>
          <w:bCs/>
          <w:sz w:val="16"/>
          <w:szCs w:val="16"/>
        </w:rPr>
        <w:t xml:space="preserve"> </w:t>
      </w:r>
      <w:r w:rsidRPr="00AB2ECC">
        <w:rPr>
          <w:rFonts w:ascii="Arial" w:hAnsi="Arial" w:cs="Arial"/>
          <w:b/>
          <w:bCs/>
          <w:sz w:val="16"/>
          <w:szCs w:val="16"/>
        </w:rPr>
        <w:tab/>
      </w:r>
      <w:r w:rsidRPr="00AB2ECC">
        <w:rPr>
          <w:rFonts w:ascii="Arial" w:hAnsi="Arial" w:cs="Arial"/>
          <w:sz w:val="16"/>
          <w:szCs w:val="16"/>
        </w:rPr>
        <w:t xml:space="preserve">Three wheeler </w:t>
      </w:r>
      <w:r w:rsidR="00576FDA">
        <w:rPr>
          <w:rFonts w:ascii="Arial" w:hAnsi="Arial" w:cs="Arial"/>
          <w:b/>
          <w:bCs/>
          <w:sz w:val="16"/>
          <w:szCs w:val="16"/>
        </w:rPr>
        <w:t>£230</w:t>
      </w:r>
      <w:r w:rsidRPr="00AB2ECC">
        <w:rPr>
          <w:rFonts w:ascii="Arial" w:hAnsi="Arial" w:cs="Arial"/>
          <w:b/>
          <w:bCs/>
          <w:sz w:val="16"/>
          <w:szCs w:val="16"/>
        </w:rPr>
        <w:t xml:space="preserve">.00 </w:t>
      </w:r>
      <w:r>
        <w:rPr>
          <w:rFonts w:ascii="Arial" w:hAnsi="Arial" w:cs="Arial"/>
          <w:b/>
          <w:bCs/>
          <w:sz w:val="16"/>
          <w:szCs w:val="16"/>
        </w:rPr>
        <w:t xml:space="preserve"> </w:t>
      </w:r>
      <w:r w:rsidRPr="00AB2ECC">
        <w:rPr>
          <w:rFonts w:ascii="Arial" w:hAnsi="Arial" w:cs="Arial"/>
          <w:sz w:val="16"/>
          <w:szCs w:val="16"/>
        </w:rPr>
        <w:t xml:space="preserve">Additional Events </w:t>
      </w:r>
      <w:r w:rsidR="00576FDA">
        <w:rPr>
          <w:rFonts w:ascii="Arial" w:hAnsi="Arial" w:cs="Arial"/>
          <w:b/>
          <w:bCs/>
          <w:sz w:val="16"/>
          <w:szCs w:val="16"/>
        </w:rPr>
        <w:t>£60</w:t>
      </w:r>
      <w:r w:rsidRPr="00AB2ECC">
        <w:rPr>
          <w:rFonts w:ascii="Arial" w:hAnsi="Arial" w:cs="Arial"/>
          <w:b/>
          <w:bCs/>
          <w:sz w:val="16"/>
          <w:szCs w:val="16"/>
        </w:rPr>
        <w:t xml:space="preserve">.00 </w:t>
      </w:r>
      <w:r w:rsidRPr="00AB2ECC">
        <w:rPr>
          <w:rFonts w:ascii="Arial" w:hAnsi="Arial" w:cs="Arial"/>
          <w:sz w:val="16"/>
          <w:szCs w:val="16"/>
        </w:rPr>
        <w:t>each</w:t>
      </w:r>
      <w:r w:rsidRPr="00AB2ECC">
        <w:rPr>
          <w:rFonts w:ascii="Arial" w:hAnsi="Arial" w:cs="Arial"/>
          <w:sz w:val="16"/>
          <w:szCs w:val="16"/>
        </w:rPr>
        <w:tab/>
        <w:t xml:space="preserve">Additional Race </w:t>
      </w:r>
      <w:r w:rsidR="00576FDA">
        <w:rPr>
          <w:rFonts w:ascii="Arial" w:hAnsi="Arial" w:cs="Arial"/>
          <w:b/>
          <w:sz w:val="16"/>
          <w:szCs w:val="16"/>
        </w:rPr>
        <w:t>£30</w:t>
      </w:r>
      <w:r>
        <w:rPr>
          <w:rFonts w:ascii="Arial" w:hAnsi="Arial" w:cs="Arial"/>
          <w:b/>
          <w:sz w:val="16"/>
          <w:szCs w:val="16"/>
        </w:rPr>
        <w:t>.00</w:t>
      </w:r>
      <w:r w:rsidRPr="00AB2ECC">
        <w:rPr>
          <w:rFonts w:ascii="Arial" w:hAnsi="Arial" w:cs="Arial"/>
          <w:sz w:val="16"/>
          <w:szCs w:val="16"/>
        </w:rPr>
        <w:t xml:space="preserve"> each</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One Day </w:t>
      </w:r>
      <w:r w:rsidRPr="00AB2ECC">
        <w:rPr>
          <w:rFonts w:ascii="Arial" w:hAnsi="Arial" w:cs="Arial"/>
          <w:b/>
          <w:bCs/>
          <w:sz w:val="16"/>
          <w:szCs w:val="16"/>
        </w:rPr>
        <w:tab/>
      </w:r>
      <w:r w:rsidRPr="00AB2ECC">
        <w:rPr>
          <w:rFonts w:ascii="Arial" w:hAnsi="Arial" w:cs="Arial"/>
          <w:sz w:val="16"/>
          <w:szCs w:val="16"/>
        </w:rPr>
        <w:t xml:space="preserve">Solo </w:t>
      </w:r>
      <w:r w:rsidR="00576FDA">
        <w:rPr>
          <w:rFonts w:ascii="Arial" w:hAnsi="Arial" w:cs="Arial"/>
          <w:b/>
          <w:bCs/>
          <w:sz w:val="16"/>
          <w:szCs w:val="16"/>
        </w:rPr>
        <w:t>£150</w:t>
      </w:r>
      <w:r w:rsidRPr="00AB2ECC">
        <w:rPr>
          <w:rFonts w:ascii="Arial" w:hAnsi="Arial" w:cs="Arial"/>
          <w:b/>
          <w:bCs/>
          <w:sz w:val="16"/>
          <w:szCs w:val="16"/>
        </w:rPr>
        <w:t xml:space="preserve">.00 </w:t>
      </w:r>
      <w:r w:rsidRPr="00AB2ECC">
        <w:rPr>
          <w:rFonts w:ascii="Arial" w:hAnsi="Arial" w:cs="Arial"/>
          <w:b/>
          <w:bCs/>
          <w:sz w:val="16"/>
          <w:szCs w:val="16"/>
        </w:rPr>
        <w:tab/>
      </w:r>
      <w:r w:rsidRPr="00AB2ECC">
        <w:rPr>
          <w:rFonts w:ascii="Arial" w:hAnsi="Arial" w:cs="Arial"/>
          <w:sz w:val="16"/>
          <w:szCs w:val="16"/>
        </w:rPr>
        <w:t xml:space="preserve">Three wheeler </w:t>
      </w:r>
      <w:r w:rsidR="00576FDA">
        <w:rPr>
          <w:rFonts w:ascii="Arial" w:hAnsi="Arial" w:cs="Arial"/>
          <w:b/>
          <w:bCs/>
          <w:sz w:val="16"/>
          <w:szCs w:val="16"/>
        </w:rPr>
        <w:t>£170</w:t>
      </w:r>
      <w:r w:rsidRPr="00AB2ECC">
        <w:rPr>
          <w:rFonts w:ascii="Arial" w:hAnsi="Arial" w:cs="Arial"/>
          <w:b/>
          <w:bCs/>
          <w:sz w:val="16"/>
          <w:szCs w:val="16"/>
        </w:rPr>
        <w:t xml:space="preserve">.00 </w:t>
      </w:r>
      <w:r>
        <w:rPr>
          <w:rFonts w:ascii="Arial" w:hAnsi="Arial" w:cs="Arial"/>
          <w:b/>
          <w:bCs/>
          <w:sz w:val="16"/>
          <w:szCs w:val="16"/>
        </w:rPr>
        <w:t xml:space="preserve"> </w:t>
      </w:r>
      <w:r w:rsidRPr="00AB2ECC">
        <w:rPr>
          <w:rFonts w:ascii="Arial" w:hAnsi="Arial" w:cs="Arial"/>
          <w:sz w:val="16"/>
          <w:szCs w:val="16"/>
        </w:rPr>
        <w:t xml:space="preserve">Additional Events </w:t>
      </w:r>
      <w:r w:rsidR="00576FDA">
        <w:rPr>
          <w:rFonts w:ascii="Arial" w:hAnsi="Arial" w:cs="Arial"/>
          <w:b/>
          <w:bCs/>
          <w:sz w:val="16"/>
          <w:szCs w:val="16"/>
        </w:rPr>
        <w:t>£50</w:t>
      </w:r>
      <w:r w:rsidRPr="00AB2ECC">
        <w:rPr>
          <w:rFonts w:ascii="Arial" w:hAnsi="Arial" w:cs="Arial"/>
          <w:b/>
          <w:bCs/>
          <w:sz w:val="16"/>
          <w:szCs w:val="16"/>
        </w:rPr>
        <w:t xml:space="preserve">.00 </w:t>
      </w:r>
      <w:r w:rsidRPr="00AB2ECC">
        <w:rPr>
          <w:rFonts w:ascii="Arial" w:hAnsi="Arial" w:cs="Arial"/>
          <w:sz w:val="16"/>
          <w:szCs w:val="16"/>
        </w:rPr>
        <w:t>each</w:t>
      </w:r>
      <w:r>
        <w:rPr>
          <w:rFonts w:ascii="Arial" w:hAnsi="Arial" w:cs="Arial"/>
          <w:sz w:val="16"/>
          <w:szCs w:val="16"/>
        </w:rPr>
        <w:t xml:space="preserve">       </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If entering a Solo and a Three wheeler the Three wheeler fee is payable along with Additional Event fee.</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Cheques to be made payable to: </w:t>
      </w:r>
      <w:r w:rsidRPr="00AB2ECC">
        <w:rPr>
          <w:rFonts w:ascii="Arial" w:hAnsi="Arial" w:cs="Arial"/>
          <w:b/>
          <w:bCs/>
          <w:sz w:val="16"/>
          <w:szCs w:val="16"/>
        </w:rPr>
        <w:t xml:space="preserve">BRITISH HISTORIC RACING . </w:t>
      </w:r>
      <w:r w:rsidRPr="00AB2ECC">
        <w:rPr>
          <w:rFonts w:ascii="Arial" w:hAnsi="Arial" w:cs="Arial"/>
          <w:sz w:val="16"/>
          <w:szCs w:val="16"/>
        </w:rPr>
        <w:t>Send payment for this meeting ONLY.</w:t>
      </w:r>
    </w:p>
    <w:p w:rsidR="00D22D91"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 xml:space="preserve">Payment may </w:t>
      </w:r>
      <w:r>
        <w:rPr>
          <w:rFonts w:ascii="Arial" w:hAnsi="Arial" w:cs="Arial"/>
          <w:b/>
          <w:bCs/>
          <w:sz w:val="16"/>
          <w:szCs w:val="16"/>
        </w:rPr>
        <w:t>be made by Credit or Debit Card.</w:t>
      </w:r>
    </w:p>
    <w:p w:rsidR="00D22D91" w:rsidRPr="007B1FEA" w:rsidRDefault="00D22D91" w:rsidP="00D22D91">
      <w:pPr>
        <w:autoSpaceDE w:val="0"/>
        <w:autoSpaceDN w:val="0"/>
        <w:adjustRightInd w:val="0"/>
        <w:spacing w:after="0" w:line="240" w:lineRule="auto"/>
        <w:ind w:left="284"/>
        <w:rPr>
          <w:rFonts w:ascii="Arial" w:hAnsi="Arial" w:cs="Arial"/>
          <w:bCs/>
          <w:sz w:val="16"/>
          <w:szCs w:val="16"/>
        </w:rPr>
      </w:pPr>
      <w:r>
        <w:rPr>
          <w:rFonts w:ascii="Arial" w:hAnsi="Arial" w:cs="Arial"/>
          <w:b/>
          <w:bCs/>
          <w:sz w:val="16"/>
          <w:szCs w:val="16"/>
        </w:rPr>
        <w:t>Insurance:</w:t>
      </w:r>
      <w:r w:rsidR="00F8763B">
        <w:rPr>
          <w:rFonts w:ascii="Arial" w:hAnsi="Arial" w:cs="Arial"/>
          <w:b/>
          <w:bCs/>
          <w:sz w:val="16"/>
          <w:szCs w:val="16"/>
        </w:rPr>
        <w:t xml:space="preserve"> </w:t>
      </w:r>
      <w:r>
        <w:rPr>
          <w:rFonts w:ascii="Arial" w:hAnsi="Arial" w:cs="Arial"/>
          <w:bCs/>
          <w:sz w:val="16"/>
          <w:szCs w:val="16"/>
        </w:rPr>
        <w:t xml:space="preserve">”The organiser undertakes to insure each driver and passenger, indemnifying him or her against any third party claims made arising out of the races or official practice, excluding claims by other drivers or passengers, entrant, sponsor or mechanic.”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 xml:space="preserve">On the day entries will not be </w:t>
      </w:r>
      <w:r>
        <w:rPr>
          <w:rFonts w:ascii="Arial" w:hAnsi="Arial" w:cs="Arial"/>
          <w:b/>
          <w:bCs/>
          <w:sz w:val="16"/>
          <w:szCs w:val="16"/>
          <w:lang w:val="en-GB" w:bidi="ar-SA"/>
        </w:rPr>
        <w:t>accepted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 charges:</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on the day, NO REFUND. (In cases of exceptional circumstances a request for a refund may be made.)</w:t>
      </w:r>
    </w:p>
    <w:p w:rsidR="00D22D91" w:rsidRPr="00AB2ECC"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Cancellation must be made in writing via post/fax/email to the Entries Secretary. Credits will be issued by the Treasurer.</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 xml:space="preserve">Entries will be accepted in date order up to and including the closing date. Grid positions </w:t>
      </w:r>
      <w:r>
        <w:rPr>
          <w:rFonts w:ascii="Arial" w:hAnsi="Arial" w:cs="Arial"/>
          <w:sz w:val="16"/>
          <w:szCs w:val="16"/>
          <w:lang w:val="en-GB" w:bidi="ar-SA"/>
        </w:rPr>
        <w:t>for the first race will be by championship order or an allocated grid position, for this race only, by the entries secretary.  For all other races during the weekend grid positions will be allocated as per your fastest lap in the previous race.</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BHR reserves the right to refuse any entry and to abandon, combine, cancel or postpone all or part of the meeting, or alter the programme of events and awards.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Pr>
          <w:rFonts w:ascii="Arial" w:hAnsi="Arial" w:cs="Arial"/>
          <w:sz w:val="16"/>
          <w:szCs w:val="16"/>
          <w:lang w:val="en-GB" w:bidi="ar-SA"/>
        </w:rPr>
        <w:t xml:space="preserve"> be available on the afternoon or</w:t>
      </w:r>
      <w:r w:rsidRPr="00AB2ECC">
        <w:rPr>
          <w:rFonts w:ascii="Arial" w:hAnsi="Arial" w:cs="Arial"/>
          <w:sz w:val="16"/>
          <w:szCs w:val="16"/>
          <w:lang w:val="en-GB" w:bidi="ar-SA"/>
        </w:rPr>
        <w:t xml:space="preserve">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Pr>
          <w:rFonts w:ascii="Arial" w:hAnsi="Arial" w:cs="Arial"/>
          <w:sz w:val="16"/>
          <w:szCs w:val="16"/>
          <w:lang w:val="en-GB" w:bidi="ar-SA"/>
        </w:rPr>
        <w:t xml:space="preserve"> (See Standing Regulations)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The Signing On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must participate in the practice sessions. Practice should be carried out on the largest capacity machine entered in the meeting if time does not permit practicing on all machines entered.</w:t>
      </w:r>
      <w:r w:rsidR="00CE04DF">
        <w:rPr>
          <w:rFonts w:ascii="Arial" w:hAnsi="Arial" w:cs="Arial"/>
          <w:sz w:val="16"/>
          <w:szCs w:val="16"/>
          <w:lang w:val="en-GB" w:bidi="ar-SA"/>
        </w:rPr>
        <w:t xml:space="preserve"> Practice will be a minimum of 10 minutes.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Official practice will commence at 9.</w:t>
      </w:r>
      <w:r>
        <w:rPr>
          <w:rFonts w:ascii="Arial" w:hAnsi="Arial" w:cs="Arial"/>
          <w:sz w:val="16"/>
          <w:szCs w:val="16"/>
          <w:lang w:val="en-GB" w:bidi="ar-SA"/>
        </w:rPr>
        <w:t>00am, the order of which to be included in your riders briefing.</w:t>
      </w:r>
    </w:p>
    <w:p w:rsidR="00173EC1" w:rsidRDefault="00173EC1"/>
    <w:p w:rsidR="00B37706" w:rsidRDefault="00B37706"/>
    <w:p w:rsidR="00B37706" w:rsidRDefault="00B37706"/>
    <w:p w:rsidR="00CE04DF" w:rsidRDefault="00CE04DF"/>
    <w:p w:rsidR="00D22D91" w:rsidRDefault="00D22D91" w:rsidP="00D22D91">
      <w:pPr>
        <w:pStyle w:val="PlainText"/>
        <w:jc w:val="center"/>
        <w:rPr>
          <w:rFonts w:asciiTheme="minorHAnsi" w:hAnsiTheme="minorHAnsi"/>
          <w:sz w:val="22"/>
          <w:szCs w:val="22"/>
          <w:lang w:val="en-GB" w:bidi="ar-SA"/>
        </w:rPr>
      </w:pPr>
    </w:p>
    <w:p w:rsidR="00D22D91" w:rsidRPr="00B37706" w:rsidRDefault="00D22D91" w:rsidP="00D22D91">
      <w:pPr>
        <w:pStyle w:val="PlainText"/>
        <w:jc w:val="center"/>
        <w:rPr>
          <w:rFonts w:ascii="Arial" w:hAnsi="Arial" w:cs="Arial"/>
          <w:b/>
          <w:sz w:val="14"/>
          <w:szCs w:val="14"/>
        </w:rPr>
      </w:pPr>
      <w:r w:rsidRPr="00B37706">
        <w:rPr>
          <w:rFonts w:ascii="Arial" w:hAnsi="Arial" w:cs="Arial"/>
          <w:b/>
          <w:sz w:val="14"/>
          <w:szCs w:val="14"/>
        </w:rPr>
        <w:t>Please detach this section and send to Entries Secretary</w:t>
      </w:r>
    </w:p>
    <w:p w:rsidR="00D22D91" w:rsidRPr="00D3538C" w:rsidRDefault="00D22D91" w:rsidP="00D22D91">
      <w:pPr>
        <w:pStyle w:val="PlainText"/>
        <w:jc w:val="center"/>
        <w:rPr>
          <w:rFonts w:ascii="Arial" w:hAnsi="Arial" w:cs="Arial"/>
          <w:sz w:val="12"/>
          <w:szCs w:val="12"/>
        </w:rPr>
      </w:pPr>
    </w:p>
    <w:p w:rsidR="00D22D91" w:rsidRPr="008B23BD" w:rsidRDefault="00D22D91" w:rsidP="00D22D91">
      <w:pPr>
        <w:pStyle w:val="PlainText"/>
        <w:jc w:val="center"/>
        <w:rPr>
          <w:rFonts w:ascii="Arial" w:hAnsi="Arial" w:cs="Arial"/>
          <w:b/>
          <w:sz w:val="24"/>
          <w:szCs w:val="24"/>
        </w:rPr>
      </w:pPr>
      <w:r>
        <w:rPr>
          <w:rFonts w:ascii="Arial" w:hAnsi="Arial" w:cs="Arial"/>
          <w:b/>
          <w:sz w:val="24"/>
          <w:szCs w:val="24"/>
        </w:rPr>
        <w:t>CADWELL</w:t>
      </w:r>
      <w:r w:rsidRPr="008B23BD">
        <w:rPr>
          <w:rFonts w:ascii="Arial" w:hAnsi="Arial" w:cs="Arial"/>
          <w:b/>
          <w:sz w:val="24"/>
          <w:szCs w:val="24"/>
        </w:rPr>
        <w:t xml:space="preserve"> PARK</w:t>
      </w:r>
      <w:r>
        <w:rPr>
          <w:rFonts w:ascii="Arial" w:hAnsi="Arial" w:cs="Arial"/>
          <w:b/>
          <w:sz w:val="24"/>
          <w:szCs w:val="24"/>
        </w:rPr>
        <w:t xml:space="preserve"> FULL CIRCUIT</w:t>
      </w:r>
      <w:r w:rsidRPr="008B23BD">
        <w:rPr>
          <w:rFonts w:ascii="Arial" w:hAnsi="Arial" w:cs="Arial"/>
          <w:b/>
          <w:sz w:val="24"/>
          <w:szCs w:val="24"/>
        </w:rPr>
        <w:t xml:space="preserve"> </w:t>
      </w:r>
      <w:r w:rsidR="004F19BC">
        <w:rPr>
          <w:rFonts w:ascii="Arial" w:hAnsi="Arial" w:cs="Arial"/>
          <w:b/>
          <w:sz w:val="24"/>
          <w:szCs w:val="24"/>
        </w:rPr>
        <w:t>25/26</w:t>
      </w:r>
      <w:r w:rsidRPr="0031244E">
        <w:rPr>
          <w:rFonts w:ascii="Arial" w:hAnsi="Arial" w:cs="Arial"/>
          <w:b/>
          <w:sz w:val="24"/>
          <w:szCs w:val="24"/>
          <w:vertAlign w:val="superscript"/>
        </w:rPr>
        <w:t>th</w:t>
      </w:r>
      <w:r>
        <w:rPr>
          <w:rFonts w:ascii="Arial" w:hAnsi="Arial" w:cs="Arial"/>
          <w:b/>
          <w:sz w:val="24"/>
          <w:szCs w:val="24"/>
        </w:rPr>
        <w:t xml:space="preserve"> SEPTEMBER 202</w:t>
      </w:r>
      <w:r w:rsidR="004F19BC">
        <w:rPr>
          <w:rFonts w:ascii="Arial" w:hAnsi="Arial" w:cs="Arial"/>
          <w:b/>
          <w:sz w:val="24"/>
          <w:szCs w:val="24"/>
        </w:rPr>
        <w:t>1</w:t>
      </w:r>
    </w:p>
    <w:p w:rsidR="00D22D91" w:rsidRPr="00D3538C" w:rsidRDefault="00D22D91" w:rsidP="00D22D91">
      <w:pPr>
        <w:pStyle w:val="PlainText"/>
        <w:jc w:val="center"/>
        <w:rPr>
          <w:rFonts w:ascii="Arial" w:hAnsi="Arial" w:cs="Arial"/>
          <w:sz w:val="12"/>
          <w:szCs w:val="12"/>
        </w:rPr>
      </w:pPr>
    </w:p>
    <w:p w:rsidR="00D22D91" w:rsidRPr="000C5FEA" w:rsidRDefault="00D22D91" w:rsidP="00D22D91">
      <w:pPr>
        <w:pStyle w:val="PlainText"/>
        <w:jc w:val="center"/>
        <w:rPr>
          <w:rFonts w:ascii="Arial" w:hAnsi="Arial" w:cs="Arial"/>
          <w:b/>
          <w:sz w:val="16"/>
          <w:szCs w:val="16"/>
        </w:rPr>
      </w:pPr>
      <w:r w:rsidRPr="000C5FEA">
        <w:rPr>
          <w:rFonts w:ascii="Arial" w:hAnsi="Arial" w:cs="Arial"/>
          <w:b/>
          <w:sz w:val="16"/>
          <w:szCs w:val="16"/>
        </w:rPr>
        <w:t>VINTAGE MOTORCYCLE CLUB</w:t>
      </w:r>
      <w:r w:rsidR="00EC4BD3">
        <w:rPr>
          <w:rFonts w:ascii="Arial" w:hAnsi="Arial" w:cs="Arial"/>
          <w:b/>
          <w:sz w:val="16"/>
          <w:szCs w:val="16"/>
        </w:rPr>
        <w:t>,</w:t>
      </w:r>
      <w:r w:rsidRPr="000C5FEA">
        <w:rPr>
          <w:rFonts w:ascii="Arial" w:hAnsi="Arial" w:cs="Arial"/>
          <w:b/>
          <w:sz w:val="16"/>
          <w:szCs w:val="16"/>
        </w:rPr>
        <w:t xml:space="preserve"> BHR</w:t>
      </w:r>
    </w:p>
    <w:p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rsidR="00D22D91" w:rsidRPr="000C5FEA" w:rsidRDefault="00D22D91" w:rsidP="00D22D91">
      <w:pPr>
        <w:pStyle w:val="PlainText"/>
        <w:jc w:val="center"/>
        <w:rPr>
          <w:rFonts w:ascii="Arial" w:hAnsi="Arial" w:cs="Arial"/>
          <w:b/>
          <w:sz w:val="16"/>
          <w:szCs w:val="16"/>
        </w:rPr>
      </w:pPr>
    </w:p>
    <w:p w:rsidR="00D22D91" w:rsidRPr="000C5FEA" w:rsidRDefault="00D22D91"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012</w:t>
      </w:r>
      <w:r>
        <w:rPr>
          <w:rFonts w:ascii="Arial" w:hAnsi="Arial" w:cs="Arial"/>
          <w:b/>
          <w:bCs/>
          <w:sz w:val="20"/>
          <w:szCs w:val="20"/>
        </w:rPr>
        <w:tab/>
        <w:t xml:space="preserve">                      European Open Meeting                       </w:t>
      </w:r>
      <w:r w:rsidRPr="000C5FEA">
        <w:rPr>
          <w:rFonts w:ascii="Arial" w:hAnsi="Arial" w:cs="Arial"/>
          <w:b/>
          <w:bCs/>
          <w:sz w:val="20"/>
          <w:szCs w:val="20"/>
        </w:rPr>
        <w:t>Permit No. ACU</w:t>
      </w:r>
      <w:r w:rsidR="00015988">
        <w:rPr>
          <w:rFonts w:ascii="Arial" w:hAnsi="Arial" w:cs="Arial"/>
          <w:b/>
          <w:bCs/>
          <w:sz w:val="20"/>
          <w:szCs w:val="20"/>
        </w:rPr>
        <w:t>61555</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Carole Allison, </w:t>
      </w:r>
      <w:r w:rsidR="007A7AAF">
        <w:rPr>
          <w:rFonts w:ascii="Arial" w:hAnsi="Arial" w:cs="Arial"/>
          <w:b/>
          <w:bCs/>
          <w:sz w:val="20"/>
          <w:szCs w:val="20"/>
        </w:rPr>
        <w:t>Summerville, 41 Sutton Road, Walpole Cross Keys, Kings Lynn, PE34 4HD.</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r w:rsidRPr="000C5FEA">
        <w:rPr>
          <w:rFonts w:ascii="Arial" w:hAnsi="Arial" w:cs="Arial"/>
          <w:b/>
          <w:bCs/>
          <w:sz w:val="20"/>
          <w:szCs w:val="20"/>
        </w:rPr>
        <w:t xml:space="preserve">07400508055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 xml:space="preserve">CLOSING DATE FOR ENTRY Saturday </w:t>
      </w:r>
      <w:r w:rsidR="004F19BC">
        <w:rPr>
          <w:rFonts w:ascii="Arial" w:hAnsi="Arial" w:cs="Arial"/>
          <w:b/>
          <w:bCs/>
          <w:sz w:val="20"/>
          <w:szCs w:val="20"/>
          <w:lang w:val="en-GB" w:bidi="ar-SA"/>
        </w:rPr>
        <w:t>4</w:t>
      </w:r>
      <w:r w:rsidRPr="00B37706">
        <w:rPr>
          <w:rFonts w:ascii="Arial" w:hAnsi="Arial" w:cs="Arial"/>
          <w:b/>
          <w:bCs/>
          <w:sz w:val="20"/>
          <w:szCs w:val="20"/>
          <w:vertAlign w:val="superscript"/>
          <w:lang w:val="en-GB" w:bidi="ar-SA"/>
        </w:rPr>
        <w:t>th</w:t>
      </w:r>
      <w:r w:rsidRPr="00B37706">
        <w:rPr>
          <w:rFonts w:ascii="Arial" w:hAnsi="Arial" w:cs="Arial"/>
          <w:b/>
          <w:bCs/>
          <w:sz w:val="20"/>
          <w:szCs w:val="20"/>
          <w:lang w:val="en-GB" w:bidi="ar-SA"/>
        </w:rPr>
        <w:t xml:space="preserve"> September 202</w:t>
      </w:r>
      <w:r w:rsidR="0097069A">
        <w:rPr>
          <w:rFonts w:ascii="Arial" w:hAnsi="Arial" w:cs="Arial"/>
          <w:b/>
          <w:bCs/>
          <w:sz w:val="20"/>
          <w:szCs w:val="20"/>
          <w:lang w:val="en-GB" w:bidi="ar-SA"/>
        </w:rPr>
        <w:t>1</w:t>
      </w:r>
    </w:p>
    <w:p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jc w:val="center"/>
              <w:rPr>
                <w:rFonts w:ascii="Arial" w:hAnsi="Arial" w:cs="Arial"/>
                <w:sz w:val="16"/>
                <w:szCs w:val="16"/>
              </w:rPr>
            </w:pPr>
          </w:p>
        </w:tc>
        <w:tc>
          <w:tcPr>
            <w:tcW w:w="4252"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964"/>
        </w:trPr>
        <w:tc>
          <w:tcPr>
            <w:tcW w:w="1526" w:type="dxa"/>
            <w:vMerge w:val="restart"/>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3118" w:type="dxa"/>
            <w:tcBorders>
              <w:left w:val="nil"/>
            </w:tcBorders>
          </w:tcPr>
          <w:p w:rsidR="00D22D91" w:rsidRPr="000C5FEA" w:rsidRDefault="00D22D91" w:rsidP="00A969E5">
            <w:pPr>
              <w:pStyle w:val="PlainText"/>
              <w:rPr>
                <w:rFonts w:ascii="Arial" w:hAnsi="Arial" w:cs="Arial"/>
                <w:sz w:val="16"/>
                <w:szCs w:val="16"/>
              </w:rPr>
            </w:pP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2977" w:type="dxa"/>
            <w:tcBorders>
              <w:left w:val="nil"/>
            </w:tcBorders>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Merge/>
            <w:vAlign w:val="center"/>
          </w:tcPr>
          <w:p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D22D91" w:rsidRPr="000C5FEA" w:rsidRDefault="00D22D91" w:rsidP="00A969E5">
            <w:pPr>
              <w:pStyle w:val="PlainText"/>
              <w:rPr>
                <w:rFonts w:ascii="Arial" w:hAnsi="Arial" w:cs="Arial"/>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VMCC </w:t>
            </w:r>
            <w:proofErr w:type="spellStart"/>
            <w:r w:rsidRPr="000C5FEA">
              <w:rPr>
                <w:rFonts w:ascii="Arial" w:hAnsi="Arial" w:cs="Arial"/>
                <w:b/>
                <w:sz w:val="16"/>
                <w:szCs w:val="16"/>
              </w:rPr>
              <w:t>M’ship</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ACU </w:t>
            </w:r>
            <w:proofErr w:type="spellStart"/>
            <w:r w:rsidRPr="000C5FEA">
              <w:rPr>
                <w:rFonts w:ascii="Arial" w:hAnsi="Arial" w:cs="Arial"/>
                <w:b/>
                <w:sz w:val="16"/>
                <w:szCs w:val="16"/>
              </w:rPr>
              <w:t>Licence</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Tr="00A969E5">
        <w:trPr>
          <w:trHeight w:val="57"/>
        </w:trPr>
        <w:tc>
          <w:tcPr>
            <w:tcW w:w="9889" w:type="dxa"/>
            <w:gridSpan w:val="5"/>
            <w:tcBorders>
              <w:left w:val="nil"/>
              <w:bottom w:val="nil"/>
              <w:right w:val="nil"/>
            </w:tcBorders>
            <w:vAlign w:val="center"/>
          </w:tcPr>
          <w:p w:rsidR="00D22D91" w:rsidRPr="00082DA5" w:rsidRDefault="00D22D91" w:rsidP="00A969E5">
            <w:pPr>
              <w:pStyle w:val="PlainText"/>
              <w:jc w:val="center"/>
              <w:rPr>
                <w:rFonts w:ascii="Arial" w:hAnsi="Arial" w:cs="Arial"/>
                <w:b/>
                <w:sz w:val="14"/>
                <w:szCs w:val="14"/>
              </w:rPr>
            </w:pPr>
          </w:p>
        </w:tc>
      </w:tr>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bl>
    <w:p w:rsidR="00D22D91" w:rsidRDefault="00D22D91" w:rsidP="00D22D91">
      <w:pPr>
        <w:pStyle w:val="PlainText"/>
        <w:rPr>
          <w:rFonts w:ascii="Arial" w:hAnsi="Arial" w:cs="Arial"/>
          <w:sz w:val="14"/>
          <w:szCs w:val="14"/>
        </w:rPr>
      </w:pPr>
    </w:p>
    <w:p w:rsidR="00D22D91" w:rsidRDefault="00D22D91" w:rsidP="00D22D91">
      <w:pPr>
        <w:pStyle w:val="PlainText"/>
        <w:rPr>
          <w:rFonts w:ascii="Arial"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Thank you for entering our race event, we would love to stay in touch with you. If you would like to be informed of our future race events and activities please tick the box below and let us have your contact details.</w:t>
      </w:r>
    </w:p>
    <w:p w:rsidR="00D22D91" w:rsidRPr="007A1C40" w:rsidRDefault="00D22D91" w:rsidP="00D22D91">
      <w:pPr>
        <w:spacing w:after="0" w:line="240" w:lineRule="auto"/>
        <w:rPr>
          <w:rFonts w:ascii="Arial" w:eastAsia="Times New Roman" w:hAnsi="Arial" w:cs="Arial"/>
          <w:sz w:val="14"/>
          <w:szCs w:val="14"/>
        </w:rPr>
      </w:pPr>
    </w:p>
    <w:p w:rsidR="00D22D91" w:rsidRPr="007A1C40" w:rsidRDefault="00A26781" w:rsidP="00D22D91">
      <w:pPr>
        <w:spacing w:after="0" w:line="240" w:lineRule="auto"/>
        <w:rPr>
          <w:rFonts w:ascii="Arial" w:eastAsia="Times New Roman" w:hAnsi="Arial" w:cs="Arial"/>
          <w:sz w:val="14"/>
          <w:szCs w:val="14"/>
        </w:rPr>
      </w:pPr>
      <w:r>
        <w:rPr>
          <w:rFonts w:ascii="Arial" w:eastAsia="Times New Roman" w:hAnsi="Arial" w:cs="Arial"/>
          <w:noProof/>
          <w:sz w:val="14"/>
          <w:szCs w:val="14"/>
          <w:lang w:eastAsia="en-GB"/>
        </w:rPr>
        <w:pict>
          <v:rect id="_x0000_s1027" style="position:absolute;margin-left:-40.15pt;margin-top:3pt;width:25.45pt;height:17.4pt;z-index:251657216"/>
        </w:pict>
      </w:r>
      <w:r>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D22D91" w:rsidRPr="007A1C40">
        <w:rPr>
          <w:rFonts w:ascii="Arial" w:eastAsia="Times New Roman" w:hAnsi="Arial" w:cs="Arial"/>
          <w:sz w:val="14"/>
          <w:szCs w:val="14"/>
        </w:rPr>
        <w:t xml:space="preserve">Name  </w:t>
      </w:r>
      <w:r w:rsidR="00D22D91" w:rsidRPr="007A1C40">
        <w:rPr>
          <w:rFonts w:ascii="Arial" w:eastAsia="Times New Roman" w:hAnsi="Arial" w:cs="Arial"/>
          <w:b/>
          <w:bCs/>
          <w:color w:val="2E74B5"/>
          <w:sz w:val="14"/>
          <w:szCs w:val="14"/>
        </w:rPr>
        <w:t>_____________________________________________________</w:t>
      </w:r>
    </w:p>
    <w:p w:rsidR="00D22D91" w:rsidRDefault="00D22D91" w:rsidP="00D22D91">
      <w:pPr>
        <w:spacing w:after="0" w:line="240" w:lineRule="auto"/>
        <w:rPr>
          <w:rFonts w:ascii="Arial" w:eastAsia="Times New Roman" w:hAnsi="Arial" w:cs="Arial"/>
          <w:b/>
          <w:bCs/>
          <w:color w:val="2E74B5"/>
          <w:sz w:val="14"/>
          <w:szCs w:val="14"/>
        </w:rPr>
      </w:pPr>
      <w:r w:rsidRPr="007A1C40">
        <w:rPr>
          <w:rFonts w:ascii="Arial" w:eastAsia="Times New Roman" w:hAnsi="Arial" w:cs="Arial"/>
          <w:sz w:val="14"/>
          <w:szCs w:val="14"/>
        </w:rPr>
        <w:t xml:space="preserve">Email Address: </w:t>
      </w:r>
      <w:r w:rsidRPr="007A1C40">
        <w:rPr>
          <w:rFonts w:ascii="Arial" w:eastAsia="Times New Roman" w:hAnsi="Arial" w:cs="Arial"/>
          <w:b/>
          <w:bCs/>
          <w:color w:val="2E74B5"/>
          <w:sz w:val="14"/>
          <w:szCs w:val="14"/>
        </w:rPr>
        <w:t>________________________________________________</w:t>
      </w:r>
    </w:p>
    <w:p w:rsidR="007A1C40" w:rsidRPr="007A1C40" w:rsidRDefault="007A1C40" w:rsidP="00D22D91">
      <w:pPr>
        <w:spacing w:after="0" w:line="240" w:lineRule="auto"/>
        <w:rPr>
          <w:rFonts w:ascii="Arial" w:eastAsia="Times New Roman"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If you tick the box, we will add you to our mailing list. You can unsubscribe at any time, by contacting the BHR secretary (bhrsecretary@vmcc.net).</w:t>
      </w:r>
    </w:p>
    <w:p w:rsidR="00D22D91" w:rsidRDefault="00D22D91" w:rsidP="00D22D91">
      <w:pPr>
        <w:pStyle w:val="PlainText"/>
        <w:rPr>
          <w:rFonts w:ascii="Arial" w:hAnsi="Arial" w:cs="Arial"/>
          <w:sz w:val="14"/>
          <w:szCs w:val="14"/>
        </w:rPr>
      </w:pPr>
    </w:p>
    <w:p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D22D91" w:rsidRPr="000C5FEA" w:rsidTr="00A969E5">
        <w:trPr>
          <w:trHeight w:val="985"/>
        </w:trPr>
        <w:tc>
          <w:tcPr>
            <w:tcW w:w="2655"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w:t>
      </w:r>
      <w:r w:rsidR="00EC4BD3">
        <w:rPr>
          <w:rFonts w:ascii="Arial" w:hAnsi="Arial" w:cs="Arial"/>
          <w:b/>
          <w:sz w:val="16"/>
          <w:szCs w:val="16"/>
        </w:rPr>
        <w:t>.</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D22D91"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A1C40" w:rsidRPr="000C5FEA" w:rsidRDefault="007A1C40" w:rsidP="007A1C40">
      <w:pPr>
        <w:pStyle w:val="PlainText"/>
        <w:ind w:left="284"/>
        <w:rPr>
          <w:rFonts w:ascii="Arial" w:hAnsi="Arial" w:cs="Arial"/>
          <w:sz w:val="16"/>
          <w:szCs w:val="16"/>
        </w:rPr>
      </w:pPr>
    </w:p>
    <w:p w:rsidR="00D22D91" w:rsidRDefault="00D22D91" w:rsidP="00D22D91">
      <w:pPr>
        <w:pStyle w:val="PlainText"/>
        <w:rPr>
          <w:rFonts w:ascii="Arial" w:hAnsi="Arial" w:cs="Arial"/>
          <w:sz w:val="12"/>
          <w:szCs w:val="12"/>
        </w:rPr>
      </w:pPr>
    </w:p>
    <w:tbl>
      <w:tblPr>
        <w:tblStyle w:val="TableGrid"/>
        <w:tblW w:w="9776" w:type="dxa"/>
        <w:tblInd w:w="113" w:type="dxa"/>
        <w:tblLayout w:type="fixed"/>
        <w:tblLook w:val="04A0"/>
      </w:tblPr>
      <w:tblGrid>
        <w:gridCol w:w="2972"/>
        <w:gridCol w:w="425"/>
        <w:gridCol w:w="3261"/>
        <w:gridCol w:w="425"/>
        <w:gridCol w:w="142"/>
        <w:gridCol w:w="2551"/>
      </w:tblGrid>
      <w:tr w:rsidR="00D22D91" w:rsidTr="00A969E5">
        <w:trPr>
          <w:trHeight w:val="283"/>
        </w:trPr>
        <w:tc>
          <w:tcPr>
            <w:tcW w:w="2972" w:type="dxa"/>
            <w:tcBorders>
              <w:left w:val="nil"/>
              <w:right w:val="nil"/>
            </w:tcBorders>
          </w:tcPr>
          <w:p w:rsidR="00D22D91" w:rsidRDefault="00D22D91" w:rsidP="00A969E5">
            <w:pPr>
              <w:pStyle w:val="PlainText"/>
              <w:rPr>
                <w:rFonts w:ascii="Arial" w:hAnsi="Arial" w:cs="Arial"/>
                <w:sz w:val="12"/>
                <w:szCs w:val="12"/>
              </w:rPr>
            </w:pPr>
          </w:p>
        </w:tc>
        <w:tc>
          <w:tcPr>
            <w:tcW w:w="425" w:type="dxa"/>
            <w:tcBorders>
              <w:left w:val="nil"/>
              <w:bottom w:val="nil"/>
              <w:right w:val="nil"/>
            </w:tcBorders>
          </w:tcPr>
          <w:p w:rsidR="00D22D91" w:rsidRDefault="00D22D91" w:rsidP="00A969E5">
            <w:pPr>
              <w:pStyle w:val="PlainText"/>
              <w:rPr>
                <w:rFonts w:ascii="Arial" w:hAnsi="Arial" w:cs="Arial"/>
                <w:sz w:val="12"/>
                <w:szCs w:val="12"/>
              </w:rPr>
            </w:pPr>
          </w:p>
        </w:tc>
        <w:tc>
          <w:tcPr>
            <w:tcW w:w="3261" w:type="dxa"/>
            <w:tcBorders>
              <w:left w:val="nil"/>
              <w:right w:val="nil"/>
            </w:tcBorders>
            <w:vAlign w:val="center"/>
          </w:tcPr>
          <w:p w:rsidR="007A1C40" w:rsidRDefault="007A1C40" w:rsidP="00A969E5">
            <w:pPr>
              <w:pStyle w:val="PlainText"/>
              <w:jc w:val="center"/>
              <w:rPr>
                <w:rFonts w:ascii="Arial" w:hAnsi="Arial" w:cs="Arial"/>
                <w:b/>
                <w:sz w:val="14"/>
                <w:szCs w:val="14"/>
              </w:rPr>
            </w:pPr>
          </w:p>
          <w:p w:rsidR="00D22D91" w:rsidRDefault="00D22D91" w:rsidP="00A969E5">
            <w:pPr>
              <w:pStyle w:val="PlainText"/>
              <w:jc w:val="center"/>
              <w:rPr>
                <w:rFonts w:ascii="Arial" w:hAnsi="Arial" w:cs="Arial"/>
                <w:b/>
                <w:sz w:val="14"/>
                <w:szCs w:val="14"/>
              </w:rPr>
            </w:pPr>
          </w:p>
          <w:p w:rsidR="007A1C40" w:rsidRDefault="007A1C40" w:rsidP="00A969E5">
            <w:pPr>
              <w:pStyle w:val="PlainText"/>
              <w:jc w:val="center"/>
              <w:rPr>
                <w:rFonts w:ascii="Arial" w:hAnsi="Arial" w:cs="Arial"/>
                <w:b/>
                <w:sz w:val="14"/>
                <w:szCs w:val="14"/>
              </w:rPr>
            </w:pPr>
          </w:p>
          <w:p w:rsidR="007A1C40" w:rsidRPr="00F5316B" w:rsidRDefault="007A1C40" w:rsidP="00A969E5">
            <w:pPr>
              <w:pStyle w:val="PlainText"/>
              <w:jc w:val="center"/>
              <w:rPr>
                <w:rFonts w:ascii="Arial" w:hAnsi="Arial" w:cs="Arial"/>
                <w:b/>
                <w:sz w:val="14"/>
                <w:szCs w:val="14"/>
              </w:rPr>
            </w:pPr>
          </w:p>
        </w:tc>
        <w:tc>
          <w:tcPr>
            <w:tcW w:w="567" w:type="dxa"/>
            <w:gridSpan w:val="2"/>
            <w:tcBorders>
              <w:left w:val="nil"/>
              <w:bottom w:val="nil"/>
              <w:right w:val="nil"/>
            </w:tcBorders>
          </w:tcPr>
          <w:p w:rsidR="00D22D91" w:rsidRDefault="00D22D91" w:rsidP="00A969E5">
            <w:pPr>
              <w:pStyle w:val="PlainText"/>
              <w:rPr>
                <w:rFonts w:ascii="Arial" w:hAnsi="Arial" w:cs="Arial"/>
                <w:sz w:val="12"/>
                <w:szCs w:val="12"/>
              </w:rPr>
            </w:pPr>
          </w:p>
        </w:tc>
        <w:tc>
          <w:tcPr>
            <w:tcW w:w="2551" w:type="dxa"/>
            <w:tcBorders>
              <w:left w:val="nil"/>
              <w:right w:val="nil"/>
            </w:tcBorders>
          </w:tcPr>
          <w:p w:rsidR="00D22D91" w:rsidRDefault="00D22D91" w:rsidP="00A969E5">
            <w:pPr>
              <w:pStyle w:val="PlainText"/>
              <w:rPr>
                <w:rFonts w:ascii="Arial" w:hAnsi="Arial" w:cs="Arial"/>
                <w:sz w:val="12"/>
                <w:szCs w:val="12"/>
              </w:rPr>
            </w:pPr>
          </w:p>
        </w:tc>
      </w:tr>
      <w:tr w:rsidR="00D22D91" w:rsidRPr="000C5FEA" w:rsidTr="00A969E5">
        <w:trPr>
          <w:trHeight w:val="1627"/>
        </w:trPr>
        <w:tc>
          <w:tcPr>
            <w:tcW w:w="2972" w:type="dxa"/>
          </w:tcPr>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sz w:val="16"/>
                <w:szCs w:val="16"/>
              </w:rPr>
            </w:pPr>
          </w:p>
        </w:tc>
        <w:tc>
          <w:tcPr>
            <w:tcW w:w="425" w:type="dxa"/>
            <w:tcBorders>
              <w:top w:val="nil"/>
              <w:bottom w:val="nil"/>
            </w:tcBorders>
          </w:tcPr>
          <w:p w:rsidR="00D22D91" w:rsidRPr="000C5FEA" w:rsidRDefault="00D22D91" w:rsidP="00A969E5">
            <w:pPr>
              <w:pStyle w:val="PlainText"/>
              <w:rPr>
                <w:rFonts w:ascii="Arial" w:hAnsi="Arial" w:cs="Arial"/>
                <w:sz w:val="16"/>
                <w:szCs w:val="16"/>
              </w:rPr>
            </w:pPr>
          </w:p>
        </w:tc>
        <w:tc>
          <w:tcPr>
            <w:tcW w:w="3261"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Parental Agreement</w:t>
            </w: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Riding Number Allocated</w:t>
            </w:r>
          </w:p>
        </w:tc>
        <w:tc>
          <w:tcPr>
            <w:tcW w:w="425" w:type="dxa"/>
            <w:tcBorders>
              <w:top w:val="nil"/>
              <w:bottom w:val="nil"/>
            </w:tcBorders>
          </w:tcPr>
          <w:p w:rsidR="00D22D91" w:rsidRPr="000C5FEA" w:rsidRDefault="00D22D91" w:rsidP="00A969E5">
            <w:pPr>
              <w:pStyle w:val="PlainText"/>
              <w:rPr>
                <w:rFonts w:ascii="Arial" w:hAnsi="Arial" w:cs="Arial"/>
                <w:sz w:val="16"/>
                <w:szCs w:val="16"/>
              </w:rPr>
            </w:pPr>
          </w:p>
        </w:tc>
        <w:tc>
          <w:tcPr>
            <w:tcW w:w="2693" w:type="dxa"/>
            <w:gridSpan w:val="2"/>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Queries</w:t>
            </w:r>
          </w:p>
        </w:tc>
      </w:tr>
    </w:tbl>
    <w:p w:rsidR="00D22D91" w:rsidRPr="00AB2ECC" w:rsidRDefault="00D22D91" w:rsidP="00D22D91">
      <w:pPr>
        <w:spacing w:after="0"/>
        <w:jc w:val="center"/>
        <w:rPr>
          <w:rFonts w:ascii="Arial" w:hAnsi="Arial" w:cs="Arial"/>
          <w:b/>
          <w:bCs/>
          <w:sz w:val="20"/>
          <w:szCs w:val="20"/>
        </w:rPr>
      </w:pPr>
      <w:r>
        <w:rPr>
          <w:rFonts w:ascii="Arial" w:hAnsi="Arial" w:cs="Arial"/>
          <w:sz w:val="12"/>
          <w:szCs w:val="12"/>
        </w:rPr>
        <w:t xml:space="preserve"> </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D22D91"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Cadwell Park </w:t>
      </w:r>
      <w:r w:rsidR="004F19BC">
        <w:rPr>
          <w:rFonts w:ascii="Arial" w:hAnsi="Arial" w:cs="Arial"/>
          <w:b/>
          <w:bCs/>
          <w:sz w:val="24"/>
          <w:szCs w:val="24"/>
          <w:u w:val="single"/>
        </w:rPr>
        <w:t>25/26</w:t>
      </w:r>
      <w:r w:rsidRPr="0031244E">
        <w:rPr>
          <w:rFonts w:ascii="Arial" w:hAnsi="Arial" w:cs="Arial"/>
          <w:b/>
          <w:bCs/>
          <w:sz w:val="24"/>
          <w:szCs w:val="24"/>
          <w:u w:val="single"/>
          <w:vertAlign w:val="superscript"/>
        </w:rPr>
        <w:t>th</w:t>
      </w:r>
      <w:r>
        <w:rPr>
          <w:rFonts w:ascii="Arial" w:hAnsi="Arial" w:cs="Arial"/>
          <w:b/>
          <w:bCs/>
          <w:sz w:val="24"/>
          <w:szCs w:val="24"/>
          <w:u w:val="single"/>
        </w:rPr>
        <w:t xml:space="preserve"> September 202</w:t>
      </w:r>
      <w:r w:rsidR="004F19BC">
        <w:rPr>
          <w:rFonts w:ascii="Arial" w:hAnsi="Arial" w:cs="Arial"/>
          <w:b/>
          <w:bCs/>
          <w:sz w:val="24"/>
          <w:szCs w:val="24"/>
          <w:u w:val="single"/>
        </w:rPr>
        <w:t>1</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868"/>
        <w:gridCol w:w="1046"/>
        <w:gridCol w:w="714"/>
        <w:gridCol w:w="1813"/>
        <w:gridCol w:w="1546"/>
        <w:gridCol w:w="1078"/>
        <w:gridCol w:w="1195"/>
      </w:tblGrid>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SOLO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860"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Outfit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576FDA"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£210</w:t>
            </w:r>
            <w:r w:rsidR="00B37706">
              <w:rPr>
                <w:rFonts w:ascii="Arial" w:hAnsi="Arial" w:cs="Arial"/>
                <w:b/>
                <w:bCs/>
                <w:sz w:val="16"/>
                <w:szCs w:val="16"/>
              </w:rPr>
              <w:t>/£1</w:t>
            </w:r>
            <w:r>
              <w:rPr>
                <w:rFonts w:ascii="Arial" w:hAnsi="Arial" w:cs="Arial"/>
                <w:b/>
                <w:bCs/>
                <w:sz w:val="16"/>
                <w:szCs w:val="16"/>
              </w:rPr>
              <w:t>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576FDA">
              <w:rPr>
                <w:rFonts w:ascii="Arial" w:hAnsi="Arial" w:cs="Arial"/>
                <w:b/>
                <w:bCs/>
                <w:sz w:val="16"/>
                <w:szCs w:val="16"/>
              </w:rPr>
              <w:t>60</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576FDA">
              <w:rPr>
                <w:rFonts w:ascii="Arial" w:hAnsi="Arial" w:cs="Arial"/>
                <w:b/>
                <w:bCs/>
                <w:sz w:val="16"/>
                <w:szCs w:val="16"/>
              </w:rPr>
              <w:t>30</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576FDA">
              <w:rPr>
                <w:rFonts w:ascii="Arial" w:hAnsi="Arial" w:cs="Arial"/>
                <w:b/>
                <w:bCs/>
                <w:sz w:val="16"/>
                <w:szCs w:val="16"/>
              </w:rPr>
              <w:t>30/£170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576FDA">
              <w:rPr>
                <w:rFonts w:ascii="Arial" w:hAnsi="Arial" w:cs="Arial"/>
                <w:b/>
                <w:bCs/>
                <w:sz w:val="16"/>
                <w:szCs w:val="16"/>
              </w:rPr>
              <w:t>60</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576FDA">
              <w:rPr>
                <w:rFonts w:ascii="Arial" w:hAnsi="Arial" w:cs="Arial"/>
                <w:b/>
                <w:bCs/>
                <w:sz w:val="16"/>
                <w:szCs w:val="16"/>
              </w:rPr>
              <w:t>30</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NOVICE RACE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r>
    </w:tbl>
    <w:p w:rsidR="00B37706" w:rsidRDefault="00B3770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p w:rsidR="00C22C3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If Your Bike has a Push Rod Engin</w:t>
      </w:r>
      <w:r w:rsidR="00F8763B">
        <w:rPr>
          <w:rFonts w:ascii="Arial" w:hAnsi="Arial" w:cs="Arial"/>
          <w:b/>
          <w:bCs/>
          <w:sz w:val="12"/>
          <w:szCs w:val="12"/>
        </w:rPr>
        <w:t>e</w:t>
      </w:r>
      <w:r w:rsidRPr="00104E91">
        <w:rPr>
          <w:rFonts w:ascii="Arial" w:hAnsi="Arial" w:cs="Arial"/>
          <w:b/>
          <w:bCs/>
          <w:sz w:val="12"/>
          <w:szCs w:val="12"/>
        </w:rPr>
        <w:t xml:space="preserve"> please indicate by ticking in the PR column   </w:t>
      </w:r>
    </w:p>
    <w:p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                  </w:t>
      </w:r>
    </w:p>
    <w:tbl>
      <w:tblPr>
        <w:tblStyle w:val="TableGrid"/>
        <w:tblW w:w="9659" w:type="dxa"/>
        <w:tblCellMar>
          <w:left w:w="0" w:type="dxa"/>
          <w:right w:w="0" w:type="dxa"/>
        </w:tblCellMar>
        <w:tblLook w:val="04A0"/>
      </w:tblPr>
      <w:tblGrid>
        <w:gridCol w:w="567"/>
        <w:gridCol w:w="142"/>
        <w:gridCol w:w="1276"/>
        <w:gridCol w:w="142"/>
        <w:gridCol w:w="1701"/>
        <w:gridCol w:w="20"/>
        <w:gridCol w:w="1430"/>
        <w:gridCol w:w="113"/>
        <w:gridCol w:w="1008"/>
        <w:gridCol w:w="142"/>
        <w:gridCol w:w="992"/>
        <w:gridCol w:w="142"/>
        <w:gridCol w:w="709"/>
        <w:gridCol w:w="141"/>
        <w:gridCol w:w="1134"/>
      </w:tblGrid>
      <w:tr w:rsidR="00C22C31" w:rsidRPr="00104E91" w:rsidTr="00A969E5">
        <w:trPr>
          <w:trHeight w:val="170"/>
        </w:trPr>
        <w:tc>
          <w:tcPr>
            <w:tcW w:w="567"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276"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0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113"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008"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99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Pr>
                <w:rFonts w:ascii="Arial" w:hAnsi="Arial" w:cs="Arial"/>
                <w:b/>
                <w:bCs/>
                <w:sz w:val="12"/>
                <w:szCs w:val="12"/>
                <w:lang w:val="en-GB" w:bidi="ar-SA"/>
              </w:rPr>
              <w:t xml:space="preserve">   </w:t>
            </w:r>
            <w:r w:rsidRPr="00104E91">
              <w:rPr>
                <w:rFonts w:ascii="Arial" w:hAnsi="Arial" w:cs="Arial"/>
                <w:b/>
                <w:bCs/>
                <w:sz w:val="12"/>
                <w:szCs w:val="12"/>
                <w:lang w:val="en-GB" w:bidi="ar-SA"/>
              </w:rPr>
              <w:t>AMOUNT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709"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4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34" w:type="dxa"/>
            <w:tcBorders>
              <w:top w:val="nil"/>
              <w:left w:val="nil"/>
              <w:bottom w:val="nil"/>
              <w:right w:val="nil"/>
            </w:tcBorders>
          </w:tcPr>
          <w:p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       PR</w:t>
            </w:r>
          </w:p>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bl>
    <w:p w:rsidR="00C22C31" w:rsidRPr="00C22C31" w:rsidRDefault="00C22C31">
      <w:pPr>
        <w:rPr>
          <w:rFonts w:ascii="Arial" w:hAnsi="Arial" w:cs="Arial"/>
          <w:b/>
          <w:bCs/>
          <w:sz w:val="12"/>
          <w:szCs w:val="12"/>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2"/>
          <w:szCs w:val="12"/>
        </w:rPr>
      </w:pPr>
      <w:r>
        <w:rPr>
          <w:rFonts w:ascii="Arial" w:hAnsi="Arial" w:cs="Arial"/>
          <w:b/>
          <w:bCs/>
          <w:sz w:val="16"/>
          <w:szCs w:val="16"/>
        </w:rPr>
        <w:t>.........       .............................. .....................................  .................................  ........................    .......................  .................  ..........  ........................</w:t>
      </w:r>
    </w:p>
    <w:p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 xml:space="preserve">PLUS £35 LATE ENTRY </w:t>
      </w:r>
      <w:r w:rsidR="00F8763B">
        <w:rPr>
          <w:rFonts w:ascii="Arial" w:hAnsi="Arial" w:cs="Arial"/>
          <w:b/>
          <w:bCs/>
          <w:sz w:val="12"/>
          <w:szCs w:val="12"/>
        </w:rPr>
        <w:t>FEE</w:t>
      </w:r>
      <w:r>
        <w:rPr>
          <w:rFonts w:ascii="Arial" w:hAnsi="Arial" w:cs="Arial"/>
          <w:b/>
          <w:bCs/>
          <w:sz w:val="12"/>
          <w:szCs w:val="12"/>
        </w:rPr>
        <w:t xml:space="preserve"> £ .........................</w:t>
      </w:r>
    </w:p>
    <w:p w:rsidR="00C22C31" w:rsidRDefault="00C22C31" w:rsidP="00C22C31">
      <w:pPr>
        <w:ind w:left="5040"/>
        <w:rPr>
          <w:rFonts w:ascii="Arial" w:hAnsi="Arial" w:cs="Arial"/>
          <w:b/>
          <w:bCs/>
          <w:sz w:val="12"/>
          <w:szCs w:val="12"/>
        </w:rPr>
      </w:pPr>
      <w:r>
        <w:rPr>
          <w:rFonts w:ascii="Arial" w:hAnsi="Arial" w:cs="Arial"/>
          <w:b/>
          <w:bCs/>
          <w:sz w:val="12"/>
          <w:szCs w:val="12"/>
        </w:rPr>
        <w:t>TRANSPONDER HIRE            £..........................</w:t>
      </w:r>
    </w:p>
    <w:p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DATE ..........................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START DATE ....................</w:t>
      </w:r>
      <w:r w:rsidR="00B37706">
        <w:rPr>
          <w:rFonts w:ascii="Arial" w:hAnsi="Arial" w:cs="Arial"/>
          <w:b/>
          <w:bCs/>
          <w:sz w:val="12"/>
          <w:szCs w:val="12"/>
        </w:rPr>
        <w:tab/>
      </w:r>
      <w:r w:rsidRPr="00104E91">
        <w:rPr>
          <w:rFonts w:ascii="Arial" w:hAnsi="Arial" w:cs="Arial"/>
          <w:b/>
          <w:bCs/>
          <w:sz w:val="12"/>
          <w:szCs w:val="12"/>
        </w:rPr>
        <w:t>LAST 3 NUMBERS ON BACK OF CARD ...............................</w:t>
      </w:r>
    </w:p>
    <w:p w:rsidR="00C22C31" w:rsidRPr="00104E91" w:rsidRDefault="00C22C31" w:rsidP="00C22C31">
      <w:pPr>
        <w:pStyle w:val="PlainText"/>
        <w:rPr>
          <w:rFonts w:ascii="Arial" w:hAnsi="Arial" w:cs="Arial"/>
          <w:b/>
          <w:bCs/>
          <w:sz w:val="12"/>
          <w:szCs w:val="12"/>
          <w:lang w:val="en-GB" w:bidi="ar-SA"/>
        </w:rPr>
      </w:pPr>
    </w:p>
    <w:p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r w:rsidRPr="00104E91">
        <w:rPr>
          <w:rFonts w:ascii="Arial" w:hAnsi="Arial" w:cs="Arial"/>
          <w:b/>
          <w:bCs/>
          <w:sz w:val="12"/>
          <w:szCs w:val="12"/>
          <w:lang w:val="en-GB" w:bidi="ar-SA"/>
        </w:rPr>
        <w:t>SIGNATURE ........................................................................................</w:t>
      </w:r>
    </w:p>
    <w:p w:rsidR="00C22C31" w:rsidRPr="00B73C8F" w:rsidRDefault="00C22C31" w:rsidP="00C22C31">
      <w:pPr>
        <w:pStyle w:val="PlainText"/>
        <w:rPr>
          <w:rFonts w:ascii="Arial" w:hAnsi="Arial" w:cs="Arial"/>
          <w:b/>
          <w:i/>
          <w:sz w:val="16"/>
          <w:szCs w:val="16"/>
        </w:rPr>
      </w:pPr>
    </w:p>
    <w:p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of incurring a Concussion/Suspected Concussion injury.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b/>
          <w:bCs/>
          <w:i/>
          <w:iCs/>
          <w:sz w:val="12"/>
          <w:szCs w:val="12"/>
          <w:lang w:val="en-GB" w:bidi="ar-SA"/>
        </w:rPr>
        <w:t xml:space="preserve"> </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C22C31" w:rsidRPr="00B73C8F"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rsidR="00C22C31" w:rsidRDefault="006C42F1" w:rsidP="00C22C31">
      <w:pPr>
        <w:pStyle w:val="PlainText"/>
        <w:rPr>
          <w:rFonts w:ascii="Arial" w:hAnsi="Arial" w:cs="Arial"/>
          <w:b/>
          <w:bCs/>
          <w:sz w:val="20"/>
          <w:szCs w:val="20"/>
          <w:u w:val="single"/>
        </w:rPr>
      </w:pPr>
      <w:r>
        <w:rPr>
          <w:rFonts w:ascii="Arial" w:hAnsi="Arial" w:cs="Arial"/>
          <w:b/>
          <w:bCs/>
          <w:sz w:val="20"/>
          <w:szCs w:val="20"/>
          <w:u w:val="single"/>
        </w:rPr>
        <w:t>COVID-19</w:t>
      </w:r>
    </w:p>
    <w:p w:rsidR="006C42F1" w:rsidRDefault="006C42F1" w:rsidP="00C22C31">
      <w:pPr>
        <w:pStyle w:val="PlainText"/>
        <w:rPr>
          <w:rFonts w:ascii="Arial" w:hAnsi="Arial" w:cs="Arial"/>
          <w:sz w:val="16"/>
          <w:szCs w:val="16"/>
        </w:rPr>
      </w:pPr>
      <w:r>
        <w:rPr>
          <w:rFonts w:ascii="Arial" w:hAnsi="Arial" w:cs="Arial"/>
          <w:sz w:val="16"/>
          <w:szCs w:val="16"/>
        </w:rPr>
        <w:t xml:space="preserve">I acknowledge the </w:t>
      </w:r>
      <w:proofErr w:type="spellStart"/>
      <w:r>
        <w:rPr>
          <w:rFonts w:ascii="Arial" w:hAnsi="Arial" w:cs="Arial"/>
          <w:sz w:val="16"/>
          <w:szCs w:val="16"/>
        </w:rPr>
        <w:t>Organisers</w:t>
      </w:r>
      <w:proofErr w:type="spellEnd"/>
      <w:r>
        <w:rPr>
          <w:rFonts w:ascii="Arial" w:hAnsi="Arial" w:cs="Arial"/>
          <w:sz w:val="16"/>
          <w:szCs w:val="16"/>
        </w:rPr>
        <w:t xml:space="preserve"> are operating this event in accordance with Government guidelines, advice and instruction as to minimize the risk to Competitors, Marshals and Officials and the public from Covid-19.</w:t>
      </w:r>
    </w:p>
    <w:p w:rsidR="00FA7B68" w:rsidRDefault="006C42F1" w:rsidP="00C22C31">
      <w:pPr>
        <w:pStyle w:val="PlainText"/>
        <w:rPr>
          <w:rFonts w:ascii="Arial" w:hAnsi="Arial" w:cs="Arial"/>
          <w:sz w:val="16"/>
          <w:szCs w:val="16"/>
        </w:rPr>
      </w:pPr>
      <w:r>
        <w:rPr>
          <w:rFonts w:ascii="Arial" w:hAnsi="Arial" w:cs="Arial"/>
          <w:sz w:val="16"/>
          <w:szCs w:val="16"/>
        </w:rPr>
        <w:t>By Participating in this event, I will take all necessary steps to protect m</w:t>
      </w:r>
      <w:r w:rsidR="00FA7B68">
        <w:rPr>
          <w:rFonts w:ascii="Arial" w:hAnsi="Arial" w:cs="Arial"/>
          <w:sz w:val="16"/>
          <w:szCs w:val="16"/>
        </w:rPr>
        <w:t>y</w:t>
      </w:r>
      <w:r>
        <w:rPr>
          <w:rFonts w:ascii="Arial" w:hAnsi="Arial" w:cs="Arial"/>
          <w:sz w:val="16"/>
          <w:szCs w:val="16"/>
        </w:rPr>
        <w:t>self and others from the risk of infection. I agree to follow and abide</w:t>
      </w:r>
      <w:r w:rsidR="00FA7B68">
        <w:rPr>
          <w:rFonts w:ascii="Arial" w:hAnsi="Arial" w:cs="Arial"/>
          <w:sz w:val="16"/>
          <w:szCs w:val="16"/>
        </w:rPr>
        <w:t xml:space="preserve"> by any instructions set down by the organizer in an effort to minimize the risk of the Covid-19 virus.</w:t>
      </w:r>
    </w:p>
    <w:p w:rsidR="00FA7B68" w:rsidRDefault="00FA7B68" w:rsidP="00C22C31">
      <w:pPr>
        <w:pStyle w:val="PlainText"/>
        <w:rPr>
          <w:rFonts w:ascii="Arial" w:hAnsi="Arial" w:cs="Arial"/>
          <w:sz w:val="16"/>
          <w:szCs w:val="16"/>
        </w:rPr>
      </w:pPr>
      <w:r>
        <w:rPr>
          <w:rFonts w:ascii="Arial" w:hAnsi="Arial" w:cs="Arial"/>
          <w:sz w:val="16"/>
          <w:szCs w:val="16"/>
        </w:rPr>
        <w:t>I acknowledge and accept the underlying risk of infection from the Covid-19 Virus.</w:t>
      </w:r>
    </w:p>
    <w:p w:rsidR="006C42F1" w:rsidRPr="006C42F1" w:rsidRDefault="006C42F1" w:rsidP="00C22C31">
      <w:pPr>
        <w:pStyle w:val="PlainText"/>
        <w:rPr>
          <w:rFonts w:ascii="Arial" w:hAnsi="Arial" w:cs="Arial"/>
          <w:sz w:val="16"/>
          <w:szCs w:val="16"/>
        </w:rPr>
      </w:pPr>
      <w:r>
        <w:rPr>
          <w:rFonts w:ascii="Arial" w:hAnsi="Arial" w:cs="Arial"/>
          <w:sz w:val="16"/>
          <w:szCs w:val="16"/>
        </w:rPr>
        <w:t xml:space="preserv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RIDER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PASSENGER ................................................................................................  DATE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NAME OF ENTRANT ....................................................  ACU LIC NO ..................................... SIGNATURE OF ENTRANT………….. ....</w:t>
      </w:r>
    </w:p>
    <w:p w:rsidR="00C22C31" w:rsidRDefault="00C22C31" w:rsidP="00C22C31">
      <w:pPr>
        <w:pStyle w:val="PlainText"/>
        <w:tabs>
          <w:tab w:val="left" w:pos="5387"/>
        </w:tabs>
        <w:rPr>
          <w:rFonts w:ascii="Arial" w:hAnsi="Arial" w:cs="Arial"/>
          <w:sz w:val="16"/>
          <w:szCs w:val="16"/>
        </w:rPr>
      </w:pPr>
    </w:p>
    <w:p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CE04DF">
        <w:rPr>
          <w:rFonts w:ascii="Arial" w:hAnsi="Arial" w:cs="Arial"/>
          <w:sz w:val="14"/>
          <w:szCs w:val="14"/>
          <w:lang w:val="en-GB" w:bidi="ar-SA"/>
        </w:rPr>
        <w:t>. I accept the above conditions of entry to this event and give my approval.</w:t>
      </w:r>
    </w:p>
    <w:p w:rsidR="00FA7B68" w:rsidRDefault="00FA7B68" w:rsidP="00B37706">
      <w:pPr>
        <w:pStyle w:val="PlainText"/>
        <w:tabs>
          <w:tab w:val="left" w:pos="5387"/>
        </w:tabs>
        <w:rPr>
          <w:rFonts w:ascii="Arial" w:hAnsi="Arial" w:cs="Arial"/>
          <w:sz w:val="14"/>
          <w:szCs w:val="14"/>
          <w:lang w:val="en-GB" w:bidi="ar-SA"/>
        </w:rPr>
      </w:pPr>
    </w:p>
    <w:p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705818">
        <w:rPr>
          <w:rFonts w:ascii="Arial" w:hAnsi="Arial" w:cs="Arial"/>
          <w:b/>
          <w:bCs/>
          <w:sz w:val="24"/>
          <w:szCs w:val="24"/>
          <w:lang w:val="en-GB" w:bidi="ar-SA"/>
        </w:rPr>
        <w:t>AND ADDITIONAL EVENTS/RACES 202</w:t>
      </w:r>
      <w:r w:rsidR="004F19BC">
        <w:rPr>
          <w:rFonts w:ascii="Arial" w:hAnsi="Arial" w:cs="Arial"/>
          <w:b/>
          <w:bCs/>
          <w:sz w:val="24"/>
          <w:szCs w:val="24"/>
          <w:lang w:val="en-GB" w:bidi="ar-SA"/>
        </w:rPr>
        <w:t>1</w:t>
      </w:r>
    </w:p>
    <w:p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tblPr>
      <w:tblGrid>
        <w:gridCol w:w="850"/>
        <w:gridCol w:w="4679"/>
        <w:gridCol w:w="850"/>
        <w:gridCol w:w="5103"/>
      </w:tblGrid>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ACU Solo Girder Fork Championship unlimited</w:t>
            </w:r>
            <w:r w:rsidRPr="007A1C40">
              <w:rPr>
                <w:rFonts w:ascii="Arial" w:hAnsi="Arial" w:cs="Arial"/>
                <w:b/>
                <w:sz w:val="12"/>
                <w:szCs w:val="12"/>
                <w:lang w:val="en-GB" w:bidi="ar-SA"/>
              </w:rPr>
              <w:t xml:space="preserve">            </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based 3 Wheelers up to 750cc Engines Group A British, B European &amp; C .Japanese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B3 Cyclecars, Sidecar Based 3 wheelers and </w:t>
            </w:r>
            <w:proofErr w:type="spellStart"/>
            <w:r w:rsidRPr="007A1C40">
              <w:rPr>
                <w:rFonts w:ascii="Arial" w:hAnsi="Arial" w:cs="Arial"/>
                <w:b/>
                <w:sz w:val="12"/>
                <w:szCs w:val="12"/>
              </w:rPr>
              <w:t>Morgans</w:t>
            </w:r>
            <w:proofErr w:type="spellEnd"/>
            <w:r w:rsidRPr="007A1C40">
              <w:rPr>
                <w:rFonts w:ascii="Arial" w:hAnsi="Arial" w:cs="Arial"/>
                <w:b/>
                <w:sz w:val="12"/>
                <w:szCs w:val="12"/>
              </w:rPr>
              <w:t xml:space="preserve"> unlimited to 1973</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Geared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Zip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(VMCC Members only) Entry Fee £2</w:t>
            </w:r>
            <w:r w:rsidR="00A36F98">
              <w:rPr>
                <w:rFonts w:ascii="Arial" w:hAnsi="Arial" w:cs="Arial"/>
                <w:b/>
                <w:sz w:val="12"/>
                <w:szCs w:val="12"/>
              </w:rPr>
              <w:t>5.00</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103" w:type="dxa"/>
          </w:tcPr>
          <w:p w:rsidR="007A1C40" w:rsidRPr="007A1C40" w:rsidRDefault="007A1C40" w:rsidP="00A969E5">
            <w:pPr>
              <w:rPr>
                <w:rFonts w:ascii="Arial" w:hAnsi="Arial" w:cs="Arial"/>
                <w:b/>
                <w:sz w:val="12"/>
                <w:szCs w:val="12"/>
              </w:rPr>
            </w:pPr>
            <w:proofErr w:type="spellStart"/>
            <w:r w:rsidRPr="007A1C40">
              <w:rPr>
                <w:rFonts w:ascii="Arial" w:hAnsi="Arial" w:cs="Arial"/>
                <w:b/>
                <w:sz w:val="12"/>
                <w:szCs w:val="12"/>
              </w:rPr>
              <w:t>Supermono</w:t>
            </w:r>
            <w:proofErr w:type="spellEnd"/>
            <w:r w:rsidRPr="007A1C40">
              <w:rPr>
                <w:rFonts w:ascii="Arial" w:hAnsi="Arial" w:cs="Arial"/>
                <w:b/>
                <w:sz w:val="12"/>
                <w:szCs w:val="12"/>
              </w:rPr>
              <w:t xml:space="preserve">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Morgan </w:t>
            </w:r>
            <w:r w:rsidR="00A36F98">
              <w:rPr>
                <w:rFonts w:ascii="Arial" w:hAnsi="Arial" w:cs="Arial"/>
                <w:b/>
                <w:sz w:val="12"/>
                <w:szCs w:val="12"/>
              </w:rPr>
              <w:t>Three Wheeler Championship (£203</w:t>
            </w:r>
            <w:r w:rsidRPr="007A1C40">
              <w:rPr>
                <w:rFonts w:ascii="Arial" w:hAnsi="Arial" w:cs="Arial"/>
                <w:b/>
                <w:sz w:val="12"/>
                <w:szCs w:val="12"/>
              </w:rPr>
              <w:t>)</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Invited Club Championships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Solo Motorcycles F1, F2, F3 &amp; F4 to 1985</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850" w:type="dxa"/>
          </w:tcPr>
          <w:p w:rsidR="007A1C40" w:rsidRPr="007A1C40" w:rsidRDefault="007A1C40" w:rsidP="00A969E5">
            <w:pPr>
              <w:rPr>
                <w:rFonts w:ascii="Arial" w:hAnsi="Arial" w:cs="Arial"/>
                <w:b/>
                <w:sz w:val="12"/>
                <w:szCs w:val="12"/>
              </w:rPr>
            </w:pPr>
          </w:p>
        </w:tc>
        <w:tc>
          <w:tcPr>
            <w:tcW w:w="5103" w:type="dxa"/>
          </w:tcPr>
          <w:p w:rsidR="007A1C40" w:rsidRPr="007A1C40" w:rsidRDefault="007A1C40" w:rsidP="00A969E5">
            <w:pPr>
              <w:rPr>
                <w:rFonts w:ascii="Arial" w:hAnsi="Arial" w:cs="Arial"/>
                <w:b/>
                <w:sz w:val="12"/>
                <w:szCs w:val="12"/>
              </w:rPr>
            </w:pPr>
          </w:p>
        </w:tc>
      </w:tr>
    </w:tbl>
    <w:p w:rsidR="007A1C40" w:rsidRPr="00EE09C0" w:rsidRDefault="007A1C40" w:rsidP="007A1C40">
      <w:pPr>
        <w:jc w:val="center"/>
        <w:rPr>
          <w:rFonts w:ascii="Arial" w:hAnsi="Arial" w:cs="Arial"/>
          <w:b/>
          <w:bCs/>
          <w:sz w:val="16"/>
          <w:szCs w:val="16"/>
        </w:rPr>
      </w:pPr>
    </w:p>
    <w:p w:rsidR="007A1C40" w:rsidRPr="00AB2ECC" w:rsidRDefault="007A1C40"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VMCC eligible machines must be registered for eligibility in order to compete</w:t>
      </w:r>
      <w:r>
        <w:rPr>
          <w:rFonts w:ascii="Arial" w:hAnsi="Arial" w:cs="Arial"/>
          <w:b/>
          <w:bCs/>
          <w:sz w:val="16"/>
          <w:szCs w:val="16"/>
        </w:rPr>
        <w:t xml:space="preserve"> for BHR Championships.</w:t>
      </w:r>
    </w:p>
    <w:p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                                  </w:t>
      </w:r>
      <w:r>
        <w:rPr>
          <w:rFonts w:ascii="Arial" w:hAnsi="Arial" w:cs="Arial"/>
          <w:b/>
          <w:sz w:val="16"/>
          <w:szCs w:val="16"/>
        </w:rPr>
        <w:t>All BHR class specification’s can be found on our</w:t>
      </w:r>
      <w:r w:rsidR="00705818">
        <w:rPr>
          <w:rFonts w:ascii="Arial" w:hAnsi="Arial" w:cs="Arial"/>
          <w:b/>
          <w:sz w:val="16"/>
          <w:szCs w:val="16"/>
        </w:rPr>
        <w:t xml:space="preserve"> specification sheet dated 02/20</w:t>
      </w:r>
      <w:r>
        <w:rPr>
          <w:rFonts w:ascii="Arial" w:hAnsi="Arial" w:cs="Arial"/>
          <w:b/>
          <w:sz w:val="16"/>
          <w:szCs w:val="16"/>
        </w:rPr>
        <w:t xml:space="preserve"> </w:t>
      </w:r>
    </w:p>
    <w:p w:rsidR="007A1C40" w:rsidRPr="00AD42C9" w:rsidRDefault="007A1C40" w:rsidP="007A1C40">
      <w:pPr>
        <w:autoSpaceDE w:val="0"/>
        <w:autoSpaceDN w:val="0"/>
        <w:adjustRightInd w:val="0"/>
        <w:spacing w:after="0" w:line="240" w:lineRule="auto"/>
        <w:rPr>
          <w:rFonts w:ascii="Arial" w:hAnsi="Arial" w:cs="Arial"/>
          <w:b/>
          <w:sz w:val="16"/>
          <w:szCs w:val="16"/>
        </w:rPr>
      </w:pP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576FDA">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bike..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705818">
        <w:rPr>
          <w:rFonts w:ascii="Arial" w:hAnsi="Arial" w:cs="Arial"/>
          <w:sz w:val="16"/>
          <w:szCs w:val="16"/>
          <w:lang w:val="en-GB" w:bidi="ar-SA"/>
        </w:rPr>
        <w:t xml:space="preserve"> Random alcohol and/or drugs testing may be undertaken by the event organisers without prior notification.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 xml:space="preserve">The maximum permitted noise levels will be 105 </w:t>
      </w:r>
      <w:proofErr w:type="spellStart"/>
      <w:r w:rsidRPr="00AB2ECC">
        <w:rPr>
          <w:rFonts w:ascii="Arial" w:hAnsi="Arial" w:cs="Arial"/>
          <w:sz w:val="16"/>
          <w:szCs w:val="16"/>
          <w:lang w:val="en-GB" w:bidi="ar-SA"/>
        </w:rPr>
        <w:t>dBa</w:t>
      </w:r>
      <w:proofErr w:type="spellEnd"/>
      <w:r w:rsidRPr="00AB2ECC">
        <w:rPr>
          <w:rFonts w:ascii="Arial" w:hAnsi="Arial" w:cs="Arial"/>
          <w:sz w:val="16"/>
          <w:szCs w:val="16"/>
          <w:lang w:val="en-GB" w:bidi="ar-SA"/>
        </w:rPr>
        <w:t xml:space="preserve"> for all machines. A noise meter will be in operation at the meeting. Any machine found to be outside the limit will be excluded from the meeting. No refund will be made.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 BHR -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three admission tickets, five for three wheelers. Each entrant who is not a rider will receive one admission ticket. Additional admission tickets MAY be available on request.</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 an oil catch tray under the engine as per the ACU regulations.</w:t>
      </w:r>
    </w:p>
    <w:p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Tyres; a) See Standing Regulations. b) Slick tyres permit</w:t>
      </w:r>
      <w:r w:rsidR="00705818">
        <w:rPr>
          <w:rFonts w:ascii="Arial" w:hAnsi="Arial" w:cs="Arial"/>
          <w:bCs/>
          <w:iCs/>
          <w:sz w:val="16"/>
          <w:szCs w:val="16"/>
          <w:lang w:val="en-GB" w:bidi="ar-SA"/>
        </w:rPr>
        <w:t>ted in Clubman</w:t>
      </w:r>
      <w:r>
        <w:rPr>
          <w:rFonts w:ascii="Arial" w:hAnsi="Arial" w:cs="Arial"/>
          <w:bCs/>
          <w:iCs/>
          <w:sz w:val="16"/>
          <w:szCs w:val="16"/>
          <w:lang w:val="en-GB" w:bidi="ar-SA"/>
        </w:rPr>
        <w:t xml:space="preserve"> events only with permission of ACU Road Race Committee</w:t>
      </w:r>
    </w:p>
    <w:p w:rsidR="007A1C40" w:rsidRPr="00F8763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rsidR="00F8763B" w:rsidRPr="00805A23" w:rsidRDefault="00F8763B"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iCs/>
          <w:sz w:val="16"/>
          <w:szCs w:val="16"/>
          <w:u w:val="single"/>
          <w:lang w:val="en-GB" w:bidi="ar-SA"/>
        </w:rPr>
        <w:t>COVID-19;</w:t>
      </w:r>
      <w:r>
        <w:rPr>
          <w:rFonts w:ascii="Arial" w:hAnsi="Arial" w:cs="Arial"/>
          <w:bCs/>
          <w:iCs/>
          <w:sz w:val="16"/>
          <w:szCs w:val="16"/>
          <w:lang w:val="en-GB" w:bidi="ar-SA"/>
        </w:rPr>
        <w:t xml:space="preserve"> Due to the current pandemic which we find ourselves in, competitors and officials should be aware that this event is, as with any other sporting event, subject to Government advice/guidance. As the governing body of motorcycle sport in Great Britain (less Northern</w:t>
      </w:r>
      <w:r w:rsidR="00126048">
        <w:rPr>
          <w:rFonts w:ascii="Arial" w:hAnsi="Arial" w:cs="Arial"/>
          <w:bCs/>
          <w:iCs/>
          <w:sz w:val="16"/>
          <w:szCs w:val="16"/>
          <w:lang w:val="en-GB" w:bidi="ar-SA"/>
        </w:rPr>
        <w:t xml:space="preserve"> Ireland), the ACU are bound to follow and adhere to current and up to date Government regulations. As such, the Permit for this event may be withdrawn subject to government advice/guidance issued leading up to the event. Alternatively, again dependent on UK Government regulations in force leading up to the event. It may necessary to reduce the duration of the event. Should this be the case all competitors/officials will be notified as soon as possible.</w:t>
      </w:r>
    </w:p>
    <w:p w:rsidR="00805A23" w:rsidRPr="00104E91" w:rsidRDefault="00805A23" w:rsidP="00805A23">
      <w:pPr>
        <w:pStyle w:val="ListParagraph"/>
        <w:autoSpaceDE w:val="0"/>
        <w:autoSpaceDN w:val="0"/>
        <w:adjustRightInd w:val="0"/>
        <w:spacing w:after="0" w:line="240" w:lineRule="auto"/>
        <w:ind w:left="284"/>
        <w:rPr>
          <w:rFonts w:ascii="Arial" w:hAnsi="Arial" w:cs="Arial"/>
          <w:sz w:val="16"/>
          <w:szCs w:val="16"/>
          <w:lang w:val="en-GB" w:bidi="ar-SA"/>
        </w:rPr>
      </w:pPr>
    </w:p>
    <w:p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D22D91"/>
    <w:rsid w:val="00015988"/>
    <w:rsid w:val="00126048"/>
    <w:rsid w:val="00173EC1"/>
    <w:rsid w:val="001C074E"/>
    <w:rsid w:val="001D38A6"/>
    <w:rsid w:val="00314E4B"/>
    <w:rsid w:val="00371600"/>
    <w:rsid w:val="00391FE1"/>
    <w:rsid w:val="003E1AA6"/>
    <w:rsid w:val="004F19BC"/>
    <w:rsid w:val="00576FDA"/>
    <w:rsid w:val="00683912"/>
    <w:rsid w:val="006C42F1"/>
    <w:rsid w:val="00705818"/>
    <w:rsid w:val="007A1C40"/>
    <w:rsid w:val="007A7AAF"/>
    <w:rsid w:val="007E7D1A"/>
    <w:rsid w:val="00805A23"/>
    <w:rsid w:val="008854BC"/>
    <w:rsid w:val="0097069A"/>
    <w:rsid w:val="00A26781"/>
    <w:rsid w:val="00A36F98"/>
    <w:rsid w:val="00A949FC"/>
    <w:rsid w:val="00B24C6D"/>
    <w:rsid w:val="00B37706"/>
    <w:rsid w:val="00B56D1F"/>
    <w:rsid w:val="00BD750A"/>
    <w:rsid w:val="00C22C31"/>
    <w:rsid w:val="00CE04DF"/>
    <w:rsid w:val="00CE4660"/>
    <w:rsid w:val="00D22D91"/>
    <w:rsid w:val="00EC4BD3"/>
    <w:rsid w:val="00F8763B"/>
    <w:rsid w:val="00FA7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Whittakers</cp:lastModifiedBy>
  <cp:revision>26</cp:revision>
  <cp:lastPrinted>2020-02-03T10:54:00Z</cp:lastPrinted>
  <dcterms:created xsi:type="dcterms:W3CDTF">2020-01-30T18:50:00Z</dcterms:created>
  <dcterms:modified xsi:type="dcterms:W3CDTF">2021-08-20T17:00:00Z</dcterms:modified>
</cp:coreProperties>
</file>