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26D5D" w14:textId="16724B8D" w:rsidR="00264973" w:rsidRPr="00537845" w:rsidRDefault="00AE72DE" w:rsidP="00646EB0">
      <w:pPr>
        <w:jc w:val="center"/>
        <w:rPr>
          <w:b/>
          <w:bCs/>
          <w:sz w:val="28"/>
          <w:szCs w:val="28"/>
          <w:lang w:val="en-US"/>
        </w:rPr>
      </w:pPr>
      <w:r w:rsidRPr="00537845">
        <w:rPr>
          <w:b/>
          <w:bCs/>
          <w:sz w:val="28"/>
          <w:szCs w:val="28"/>
          <w:lang w:val="en-US"/>
        </w:rPr>
        <w:t>BSSO Entry form for Scooter</w:t>
      </w:r>
      <w:r w:rsidR="00646EB0" w:rsidRPr="00537845">
        <w:rPr>
          <w:b/>
          <w:bCs/>
          <w:sz w:val="28"/>
          <w:szCs w:val="28"/>
          <w:lang w:val="en-US"/>
        </w:rPr>
        <w:t>-</w:t>
      </w:r>
      <w:r w:rsidRPr="00537845">
        <w:rPr>
          <w:b/>
          <w:bCs/>
          <w:sz w:val="28"/>
          <w:szCs w:val="28"/>
          <w:lang w:val="en-US"/>
        </w:rPr>
        <w:t>only Blyton Park Track Day</w:t>
      </w:r>
    </w:p>
    <w:p w14:paraId="0DEF07A9" w14:textId="527F81CB" w:rsidR="00AE72DE" w:rsidRDefault="00AE72DE" w:rsidP="00646EB0">
      <w:pPr>
        <w:jc w:val="center"/>
      </w:pPr>
      <w:r>
        <w:rPr>
          <w:lang w:val="en-US"/>
        </w:rPr>
        <w:t>12</w:t>
      </w:r>
      <w:r w:rsidRPr="00AE72DE">
        <w:rPr>
          <w:vertAlign w:val="superscript"/>
          <w:lang w:val="en-US"/>
        </w:rPr>
        <w:t>th</w:t>
      </w:r>
      <w:r>
        <w:rPr>
          <w:lang w:val="en-US"/>
        </w:rPr>
        <w:t xml:space="preserve"> August 2021, </w:t>
      </w:r>
      <w:r w:rsidRPr="00AE72DE">
        <w:t>Old Blyton Airfield, Kirton Rd, Blyton, Gainsborough DN21 3PE</w:t>
      </w:r>
    </w:p>
    <w:p w14:paraId="5A0C9EB2" w14:textId="4E828127" w:rsidR="00AE72DE" w:rsidRPr="005B0EBB" w:rsidRDefault="00AD24A0">
      <w:pPr>
        <w:rPr>
          <w:lang w:val="en-US"/>
        </w:rPr>
      </w:pPr>
      <w:r>
        <w:t xml:space="preserve">Entry fee £150, club members as listed below £125 </w:t>
      </w:r>
      <w:r w:rsidRPr="00AD24A0">
        <w:rPr>
          <w:sz w:val="18"/>
          <w:szCs w:val="18"/>
        </w:rPr>
        <w:t xml:space="preserve">(Membership card must be produced at signing </w:t>
      </w:r>
      <w:proofErr w:type="gramStart"/>
      <w:r w:rsidRPr="00AD24A0">
        <w:rPr>
          <w:sz w:val="18"/>
          <w:szCs w:val="18"/>
        </w:rPr>
        <w:t>on)</w:t>
      </w:r>
      <w:r w:rsidR="00646EB0">
        <w:rPr>
          <w:sz w:val="18"/>
          <w:szCs w:val="18"/>
        </w:rPr>
        <w:t xml:space="preserve"> </w:t>
      </w:r>
      <w:r w:rsidR="005B0EBB">
        <w:t xml:space="preserve">  </w:t>
      </w:r>
      <w:proofErr w:type="gramEnd"/>
      <w:r w:rsidR="005B0EBB">
        <w:t xml:space="preserve">                                                      Payment by bank transfer with your name &amp; “BPTD” as reference to 40-22-19, 52076721. This form to be emailed to- </w:t>
      </w:r>
      <w:hyperlink r:id="rId4" w:history="1">
        <w:r w:rsidR="00FA7A1F" w:rsidRPr="0011174E">
          <w:rPr>
            <w:rStyle w:val="Hyperlink"/>
          </w:rPr>
          <w:t>chairman@bsso.co.uk</w:t>
        </w:r>
      </w:hyperlink>
      <w:r w:rsidR="005B0EBB">
        <w:t xml:space="preserve"> or sent to </w:t>
      </w:r>
      <w:r w:rsidR="00FA7A1F">
        <w:t>D Bristow, 11 Grinstead Lane, Little Hallingbury, Herts. CM22 7QY.</w:t>
      </w:r>
      <w:r w:rsidR="00FA7A1F">
        <w:tab/>
        <w:t xml:space="preserve"> Entry Tickets may be posted or emailed to you.</w:t>
      </w:r>
    </w:p>
    <w:p w14:paraId="022F8100" w14:textId="0DC3DB71" w:rsidR="00AE72DE" w:rsidRDefault="00AE72DE">
      <w:r>
        <w:t>Name………………………………………………….</w:t>
      </w:r>
    </w:p>
    <w:p w14:paraId="53F5B14C" w14:textId="24150E34" w:rsidR="00AE72DE" w:rsidRDefault="00AE72DE">
      <w:r>
        <w:t>Address……………………………………………………………………………………………………………………………………………</w:t>
      </w:r>
    </w:p>
    <w:p w14:paraId="37F23CA9" w14:textId="7A19F6EE" w:rsidR="00AE72DE" w:rsidRDefault="00AE72DE">
      <w:r>
        <w:t>Contact number………………………………….  Email address……………………………………………………………………</w:t>
      </w:r>
    </w:p>
    <w:p w14:paraId="2A43A450" w14:textId="58694D59" w:rsidR="00AE72DE" w:rsidRDefault="00AE72DE">
      <w:r>
        <w:t>Scooter………………………………………………Club Membership number (BSSO/BSEC/LCGB/</w:t>
      </w:r>
      <w:proofErr w:type="gramStart"/>
      <w:r>
        <w:t>VCB)…</w:t>
      </w:r>
      <w:proofErr w:type="gramEnd"/>
      <w:r>
        <w:t>………….</w:t>
      </w:r>
    </w:p>
    <w:p w14:paraId="5B8C27A4" w14:textId="2255F4DE" w:rsidR="00AE72DE" w:rsidRDefault="00AE72DE">
      <w:r>
        <w:t>Class – Novice/</w:t>
      </w:r>
      <w:r w:rsidR="00FA7A1F">
        <w:t>Intermediate</w:t>
      </w:r>
      <w:r>
        <w:t>/Race…………………………………… Preferred Race number……………………….</w:t>
      </w:r>
    </w:p>
    <w:p w14:paraId="4E5F6F86" w14:textId="3DEF5794" w:rsidR="00AD24A0" w:rsidRPr="00537845" w:rsidRDefault="00AD24A0">
      <w:pPr>
        <w:rPr>
          <w:b/>
          <w:bCs/>
          <w:sz w:val="24"/>
          <w:szCs w:val="24"/>
        </w:rPr>
      </w:pPr>
      <w:r w:rsidRPr="00537845">
        <w:rPr>
          <w:b/>
          <w:bCs/>
          <w:sz w:val="24"/>
          <w:szCs w:val="24"/>
        </w:rPr>
        <w:t>Regulations:</w:t>
      </w:r>
    </w:p>
    <w:p w14:paraId="21FFACB9" w14:textId="7AF20D3D" w:rsidR="00646EB0" w:rsidRDefault="00646EB0">
      <w:r>
        <w:t>Machine-</w:t>
      </w:r>
    </w:p>
    <w:p w14:paraId="41CC0A0D" w14:textId="450D4601" w:rsidR="00AD24A0" w:rsidRDefault="005B0EBB" w:rsidP="005B0EBB">
      <w:pPr>
        <w:jc w:val="both"/>
      </w:pPr>
      <w:r>
        <w:t>Any scooter</w:t>
      </w:r>
      <w:r w:rsidR="00AD24A0">
        <w:t xml:space="preserve"> geared or automatic.</w:t>
      </w:r>
      <w:r>
        <w:t xml:space="preserve"> Minimum power measured at the road wheel must be 10bhp. </w:t>
      </w:r>
      <w:r w:rsidR="00AD24A0">
        <w:t xml:space="preserve"> The machine must be in good mechanical condition, no oil leaks, </w:t>
      </w:r>
      <w:r w:rsidR="00646EB0">
        <w:t xml:space="preserve">oil </w:t>
      </w:r>
      <w:r w:rsidR="00AD24A0">
        <w:t>drain</w:t>
      </w:r>
      <w:r w:rsidR="00646EB0">
        <w:t xml:space="preserve"> &amp; fill</w:t>
      </w:r>
      <w:r w:rsidR="00AD24A0">
        <w:t xml:space="preserve"> plugs lock-wired, Lambretta kickstarts must be removed. Both road wheels must be capable of “locking-up” on the brakes at Technical inspection</w:t>
      </w:r>
      <w:r w:rsidR="00646EB0">
        <w:t>. Tyres must be within wear limits. Any glass or plastic light lenses must be taped over.</w:t>
      </w:r>
      <w:r>
        <w:t xml:space="preserve"> Clutch and Brake levers must be “ball end” type. Sound limit for the machine is 106db measured from 2 meters distance</w:t>
      </w:r>
      <w:r w:rsidR="00537845">
        <w:t>.</w:t>
      </w:r>
    </w:p>
    <w:p w14:paraId="26B931D9" w14:textId="02779F58" w:rsidR="00646EB0" w:rsidRDefault="00646EB0" w:rsidP="005B0EBB">
      <w:pPr>
        <w:jc w:val="both"/>
      </w:pPr>
      <w:r>
        <w:t>Clothing_</w:t>
      </w:r>
    </w:p>
    <w:p w14:paraId="4228A0E6" w14:textId="0FED7C2C" w:rsidR="00646EB0" w:rsidRDefault="00646EB0" w:rsidP="005B0EBB">
      <w:pPr>
        <w:jc w:val="both"/>
      </w:pPr>
      <w:r>
        <w:t xml:space="preserve">Riders must wear a </w:t>
      </w:r>
      <w:proofErr w:type="gramStart"/>
      <w:r>
        <w:t>one</w:t>
      </w:r>
      <w:r w:rsidR="005B0EBB">
        <w:t>,</w:t>
      </w:r>
      <w:r>
        <w:t xml:space="preserve"> or two piece</w:t>
      </w:r>
      <w:proofErr w:type="gramEnd"/>
      <w:r>
        <w:t xml:space="preserve"> (zip-together) leather race suit. Suitable gloves, boots and helmet in good condition must be worn. No bare skin to be exposed except at the neck. Riders MUST have signed-on and attended the riders meeting be allowed on track.</w:t>
      </w:r>
    </w:p>
    <w:p w14:paraId="7A84FDD9" w14:textId="45C9160B" w:rsidR="00AE72DE" w:rsidRPr="00537845" w:rsidRDefault="00AE72DE" w:rsidP="005B0EBB">
      <w:pPr>
        <w:jc w:val="both"/>
        <w:rPr>
          <w:b/>
          <w:bCs/>
          <w:sz w:val="24"/>
          <w:szCs w:val="24"/>
        </w:rPr>
      </w:pPr>
      <w:r w:rsidRPr="00537845">
        <w:rPr>
          <w:b/>
          <w:bCs/>
          <w:sz w:val="24"/>
          <w:szCs w:val="24"/>
        </w:rPr>
        <w:t>Program:</w:t>
      </w:r>
    </w:p>
    <w:p w14:paraId="7CF7B43E" w14:textId="5151ACE6" w:rsidR="00AE72DE" w:rsidRDefault="00AE72DE" w:rsidP="005B0EBB">
      <w:pPr>
        <w:jc w:val="both"/>
      </w:pPr>
      <w:r>
        <w:t xml:space="preserve">Circuit will be open for camping from 5.30pm Wednesday evening until 8.30am Friday </w:t>
      </w:r>
      <w:proofErr w:type="gramStart"/>
      <w:r>
        <w:t>Morning</w:t>
      </w:r>
      <w:proofErr w:type="gramEnd"/>
    </w:p>
    <w:p w14:paraId="4562E6CB" w14:textId="5DE8E0FF" w:rsidR="00AE72DE" w:rsidRDefault="00AD24A0" w:rsidP="005B0EBB">
      <w:pPr>
        <w:jc w:val="both"/>
      </w:pPr>
      <w:r>
        <w:t>Technical/Signing on</w:t>
      </w:r>
      <w:r w:rsidR="00AE72DE">
        <w:t xml:space="preserve"> will be open from </w:t>
      </w:r>
      <w:r>
        <w:t xml:space="preserve">6.30 to 8.30pm Wednesday and 7.30 to 8.30am Thursday. Riders briefing (Compulsory) will be at 8.45, track open at 9am. Morning to consist of individual sessions for each group of riders. Afternoon to be “open track” with race school. Experienced official riders will be out on track during each </w:t>
      </w:r>
      <w:proofErr w:type="gramStart"/>
      <w:r>
        <w:t>session</w:t>
      </w:r>
      <w:proofErr w:type="gramEnd"/>
      <w:r>
        <w:t xml:space="preserve"> and you may be asked to move up or down groups according to ability. </w:t>
      </w:r>
    </w:p>
    <w:p w14:paraId="4A0C8C59" w14:textId="501A7B14" w:rsidR="00646EB0" w:rsidRDefault="00646EB0" w:rsidP="005B0EBB">
      <w:pPr>
        <w:jc w:val="both"/>
      </w:pPr>
      <w:r>
        <w:t>Legal bits:</w:t>
      </w:r>
    </w:p>
    <w:p w14:paraId="22F09179" w14:textId="562AE6D5" w:rsidR="00646EB0" w:rsidRDefault="00646EB0" w:rsidP="005B0EBB">
      <w:pPr>
        <w:jc w:val="both"/>
      </w:pPr>
      <w:r>
        <w:t xml:space="preserve">I understand that any form of motor sport can be </w:t>
      </w:r>
      <w:proofErr w:type="gramStart"/>
      <w:r>
        <w:t>dangerous</w:t>
      </w:r>
      <w:proofErr w:type="gramEnd"/>
      <w:r>
        <w:t xml:space="preserve"> and </w:t>
      </w:r>
      <w:r w:rsidR="005B0EBB">
        <w:t xml:space="preserve">I </w:t>
      </w:r>
      <w:r>
        <w:t xml:space="preserve">will act in a way that minimises risk to myself and others. That </w:t>
      </w:r>
      <w:r w:rsidR="005B0EBB">
        <w:t>officials’</w:t>
      </w:r>
      <w:r>
        <w:t xml:space="preserve"> instructions are final and aggressive riding or behaviour both on and off the track will result in expulsion from the circuit.</w:t>
      </w:r>
    </w:p>
    <w:p w14:paraId="61553A15" w14:textId="1DA21D4F" w:rsidR="00646EB0" w:rsidRDefault="00646EB0"/>
    <w:p w14:paraId="6F4B25D4" w14:textId="6DB6E323" w:rsidR="00646EB0" w:rsidRPr="00AE72DE" w:rsidRDefault="00646EB0">
      <w:r>
        <w:t>Signed………………………………………………… Date……………………………………………</w:t>
      </w:r>
    </w:p>
    <w:sectPr w:rsidR="00646EB0" w:rsidRPr="00AE72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2DE"/>
    <w:rsid w:val="00264973"/>
    <w:rsid w:val="00537845"/>
    <w:rsid w:val="005B0EBB"/>
    <w:rsid w:val="00646EB0"/>
    <w:rsid w:val="00AD24A0"/>
    <w:rsid w:val="00AE72DE"/>
    <w:rsid w:val="00FA7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56D0A"/>
  <w15:chartTrackingRefBased/>
  <w15:docId w15:val="{17BE337E-989A-4AF1-BCFF-68C1BB33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EBB"/>
    <w:rPr>
      <w:color w:val="0563C1" w:themeColor="hyperlink"/>
      <w:u w:val="single"/>
    </w:rPr>
  </w:style>
  <w:style w:type="character" w:styleId="UnresolvedMention">
    <w:name w:val="Unresolved Mention"/>
    <w:basedOn w:val="DefaultParagraphFont"/>
    <w:uiPriority w:val="99"/>
    <w:semiHidden/>
    <w:unhideWhenUsed/>
    <w:rsid w:val="005B0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airman@bss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Bristow</dc:creator>
  <cp:keywords/>
  <dc:description/>
  <cp:lastModifiedBy>David Bristow</cp:lastModifiedBy>
  <cp:revision>2</cp:revision>
  <dcterms:created xsi:type="dcterms:W3CDTF">2021-05-19T17:34:00Z</dcterms:created>
  <dcterms:modified xsi:type="dcterms:W3CDTF">2021-05-19T17:34:00Z</dcterms:modified>
</cp:coreProperties>
</file>